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6D6C1" w14:textId="77777777" w:rsidR="007A35F6" w:rsidRPr="00C77A8A" w:rsidRDefault="007A35F6" w:rsidP="00C77A8A">
      <w:pPr>
        <w:pStyle w:val="2"/>
        <w:jc w:val="center"/>
        <w:rPr>
          <w:rFonts w:eastAsia="Times New Roman"/>
          <w:sz w:val="24"/>
          <w:szCs w:val="24"/>
          <w:lang w:eastAsia="ru-RU"/>
        </w:rPr>
      </w:pPr>
      <w:r w:rsidRPr="00C77A8A">
        <w:rPr>
          <w:rFonts w:eastAsia="Times New Roman"/>
          <w:sz w:val="24"/>
          <w:szCs w:val="24"/>
          <w:lang w:eastAsia="ru-RU"/>
        </w:rPr>
        <w:t xml:space="preserve">Областное  государственное бюджетное </w:t>
      </w:r>
      <w:r w:rsidRPr="00C77A8A">
        <w:rPr>
          <w:rFonts w:eastAsia="Times New Roman"/>
          <w:sz w:val="24"/>
          <w:szCs w:val="24"/>
          <w:lang w:eastAsia="ru-RU"/>
        </w:rPr>
        <w:br/>
        <w:t>профессиональное образовательное учреждение</w:t>
      </w:r>
    </w:p>
    <w:p w14:paraId="2ED6D6C2" w14:textId="77777777" w:rsidR="007A35F6" w:rsidRPr="00C77A8A" w:rsidRDefault="007A35F6" w:rsidP="00C77A8A">
      <w:pPr>
        <w:spacing w:after="0" w:line="240" w:lineRule="auto"/>
        <w:jc w:val="center"/>
        <w:rPr>
          <w:rFonts w:ascii="Times New Roman" w:eastAsia="Times New Roman" w:hAnsi="Times New Roman" w:cs="Times New Roman"/>
          <w:color w:val="000000"/>
          <w:sz w:val="24"/>
          <w:szCs w:val="24"/>
          <w:lang w:eastAsia="ru-RU"/>
        </w:rPr>
      </w:pPr>
      <w:r w:rsidRPr="00C77A8A">
        <w:rPr>
          <w:rFonts w:ascii="Times New Roman" w:eastAsia="Times New Roman" w:hAnsi="Times New Roman" w:cs="Times New Roman"/>
          <w:color w:val="000000"/>
          <w:sz w:val="24"/>
          <w:szCs w:val="24"/>
          <w:lang w:eastAsia="ru-RU"/>
        </w:rPr>
        <w:t>«Томский политехнический техникум»</w:t>
      </w:r>
    </w:p>
    <w:p w14:paraId="2ED6D6C3" w14:textId="77777777" w:rsidR="007A35F6" w:rsidRPr="00C77A8A" w:rsidRDefault="007A35F6" w:rsidP="00C77A8A">
      <w:pPr>
        <w:widowControl w:val="0"/>
        <w:spacing w:after="0" w:line="240" w:lineRule="auto"/>
        <w:jc w:val="center"/>
        <w:rPr>
          <w:rFonts w:ascii="Times New Roman" w:eastAsia="Times New Roman" w:hAnsi="Times New Roman" w:cs="Times New Roman"/>
          <w:caps/>
          <w:color w:val="000000"/>
          <w:sz w:val="24"/>
          <w:szCs w:val="24"/>
          <w:lang w:eastAsia="ru-RU"/>
        </w:rPr>
      </w:pPr>
      <w:r w:rsidRPr="00C77A8A">
        <w:rPr>
          <w:rFonts w:ascii="Times New Roman" w:eastAsia="Times New Roman" w:hAnsi="Times New Roman" w:cs="Times New Roman"/>
          <w:color w:val="000000"/>
          <w:sz w:val="24"/>
          <w:szCs w:val="24"/>
          <w:lang w:eastAsia="ru-RU"/>
        </w:rPr>
        <w:t>(ОГБПОУ «ТПТ»)</w:t>
      </w:r>
    </w:p>
    <w:p w14:paraId="2ED6D6C4"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5"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6" w14:textId="77777777" w:rsidR="007A35F6" w:rsidRPr="007A35F6" w:rsidRDefault="007A35F6" w:rsidP="007A35F6">
      <w:pPr>
        <w:widowControl w:val="0"/>
        <w:spacing w:after="0" w:line="240" w:lineRule="auto"/>
        <w:jc w:val="center"/>
        <w:rPr>
          <w:rFonts w:ascii="Times New Roman" w:eastAsia="Times New Roman" w:hAnsi="Times New Roman" w:cs="Times New Roman"/>
          <w:caps/>
          <w:color w:val="000000"/>
          <w:sz w:val="24"/>
          <w:szCs w:val="20"/>
          <w:lang w:eastAsia="ru-RU"/>
        </w:rPr>
      </w:pPr>
    </w:p>
    <w:p w14:paraId="2ED6D6C7" w14:textId="77777777" w:rsidR="007A35F6" w:rsidRPr="007A35F6" w:rsidRDefault="007A35F6" w:rsidP="007A35F6">
      <w:pPr>
        <w:widowControl w:val="0"/>
        <w:spacing w:after="120" w:line="240" w:lineRule="auto"/>
        <w:jc w:val="center"/>
        <w:rPr>
          <w:rFonts w:ascii="Times New Roman" w:eastAsia="Times New Roman" w:hAnsi="Times New Roman" w:cs="Times New Roman"/>
          <w:caps/>
          <w:color w:val="000000"/>
          <w:sz w:val="24"/>
          <w:szCs w:val="20"/>
          <w:lang w:eastAsia="ru-RU"/>
        </w:rPr>
      </w:pPr>
    </w:p>
    <w:p w14:paraId="2ED6D6C8"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9"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A"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B"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C"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D"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E"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CF" w14:textId="77777777" w:rsidR="007A35F6" w:rsidRPr="007A35F6" w:rsidRDefault="007A35F6" w:rsidP="007A35F6">
      <w:pPr>
        <w:spacing w:after="0" w:line="240" w:lineRule="auto"/>
        <w:jc w:val="center"/>
        <w:rPr>
          <w:rFonts w:ascii="Times New Roman" w:eastAsia="Times New Roman" w:hAnsi="Times New Roman" w:cs="Times New Roman"/>
          <w:color w:val="000000"/>
          <w:sz w:val="24"/>
          <w:szCs w:val="20"/>
          <w:lang w:eastAsia="ru-RU"/>
        </w:rPr>
      </w:pPr>
    </w:p>
    <w:p w14:paraId="2ED6D6D0"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1"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2"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3" w14:textId="77777777" w:rsidR="007A35F6" w:rsidRPr="007A35F6" w:rsidRDefault="007A35F6" w:rsidP="007A35F6">
      <w:pPr>
        <w:spacing w:after="0" w:line="240" w:lineRule="auto"/>
        <w:rPr>
          <w:rFonts w:ascii="Times New Roman" w:eastAsia="Times New Roman" w:hAnsi="Times New Roman" w:cs="Times New Roman"/>
          <w:color w:val="000000"/>
          <w:sz w:val="24"/>
          <w:szCs w:val="20"/>
          <w:lang w:eastAsia="ru-RU"/>
        </w:rPr>
      </w:pPr>
    </w:p>
    <w:p w14:paraId="2ED6D6D4" w14:textId="77777777" w:rsidR="007A35F6" w:rsidRPr="007A35F6" w:rsidRDefault="007A35F6" w:rsidP="007A35F6">
      <w:pPr>
        <w:spacing w:after="0" w:line="276" w:lineRule="auto"/>
        <w:jc w:val="center"/>
        <w:rPr>
          <w:rFonts w:ascii="Times New Roman" w:eastAsia="Times New Roman" w:hAnsi="Times New Roman" w:cs="Times New Roman"/>
          <w:b/>
          <w:sz w:val="24"/>
          <w:szCs w:val="24"/>
          <w:lang w:eastAsia="ru-RU"/>
        </w:rPr>
      </w:pPr>
      <w:r w:rsidRPr="007A35F6">
        <w:rPr>
          <w:rFonts w:ascii="Times New Roman" w:eastAsia="Times New Roman" w:hAnsi="Times New Roman" w:cs="Times New Roman"/>
          <w:b/>
          <w:sz w:val="24"/>
          <w:szCs w:val="24"/>
          <w:lang w:eastAsia="ru-RU"/>
        </w:rPr>
        <w:t>РАБОЧАЯ ПРОГРАММА</w:t>
      </w:r>
    </w:p>
    <w:p w14:paraId="2ED6D6D5" w14:textId="77777777" w:rsidR="007A35F6" w:rsidRPr="007A35F6" w:rsidRDefault="007A35F6" w:rsidP="007A35F6">
      <w:pPr>
        <w:spacing w:after="0" w:line="276" w:lineRule="auto"/>
        <w:jc w:val="center"/>
        <w:rPr>
          <w:rFonts w:ascii="Times New Roman" w:eastAsia="Times New Roman" w:hAnsi="Times New Roman" w:cs="Times New Roman"/>
          <w:sz w:val="24"/>
          <w:szCs w:val="24"/>
          <w:lang w:eastAsia="ru-RU"/>
        </w:rPr>
      </w:pPr>
      <w:r w:rsidRPr="007A35F6">
        <w:rPr>
          <w:rFonts w:ascii="Times New Roman" w:eastAsia="Times New Roman" w:hAnsi="Times New Roman" w:cs="Times New Roman"/>
          <w:sz w:val="24"/>
          <w:szCs w:val="24"/>
          <w:lang w:eastAsia="ru-RU"/>
        </w:rPr>
        <w:t xml:space="preserve">учебной дисциплины </w:t>
      </w:r>
    </w:p>
    <w:p w14:paraId="2ED6D6D6" w14:textId="77777777" w:rsidR="007A35F6" w:rsidRPr="007A35F6" w:rsidRDefault="00D46E84" w:rsidP="007A35F6">
      <w:pPr>
        <w:spacing w:after="0" w:line="240" w:lineRule="auto"/>
        <w:jc w:val="center"/>
        <w:rPr>
          <w:rFonts w:ascii="Times New Roman" w:eastAsia="Times New Roman" w:hAnsi="Times New Roman" w:cs="Times New Roman"/>
          <w:bCs/>
          <w:caps/>
          <w:sz w:val="24"/>
          <w:szCs w:val="24"/>
          <w:lang w:eastAsia="ru-RU"/>
        </w:rPr>
      </w:pPr>
      <w:r>
        <w:rPr>
          <w:rFonts w:ascii="Times New Roman" w:eastAsia="Times New Roman" w:hAnsi="Times New Roman" w:cs="Times New Roman"/>
          <w:sz w:val="24"/>
          <w:szCs w:val="24"/>
          <w:lang w:eastAsia="ru-RU"/>
        </w:rPr>
        <w:t>ОДБ</w:t>
      </w:r>
      <w:r w:rsidR="007A35F6" w:rsidRPr="007A35F6">
        <w:rPr>
          <w:rFonts w:ascii="Times New Roman" w:eastAsia="Times New Roman" w:hAnsi="Times New Roman" w:cs="Times New Roman"/>
          <w:sz w:val="24"/>
          <w:szCs w:val="24"/>
          <w:lang w:eastAsia="ru-RU"/>
        </w:rPr>
        <w:t>.0</w:t>
      </w:r>
      <w:r w:rsidR="005B6959">
        <w:rPr>
          <w:rFonts w:ascii="Times New Roman" w:eastAsia="Times New Roman" w:hAnsi="Times New Roman" w:cs="Times New Roman"/>
          <w:sz w:val="24"/>
          <w:szCs w:val="24"/>
          <w:lang w:eastAsia="ru-RU"/>
        </w:rPr>
        <w:t>8</w:t>
      </w:r>
      <w:r w:rsidR="007A35F6" w:rsidRPr="007A35F6">
        <w:rPr>
          <w:rFonts w:ascii="Times New Roman" w:eastAsia="Times New Roman" w:hAnsi="Times New Roman" w:cs="Times New Roman"/>
          <w:sz w:val="24"/>
          <w:szCs w:val="24"/>
          <w:lang w:eastAsia="ru-RU"/>
        </w:rPr>
        <w:t xml:space="preserve"> </w:t>
      </w:r>
      <w:r w:rsidR="007A35F6" w:rsidRPr="007A35F6">
        <w:rPr>
          <w:rFonts w:ascii="Times New Roman" w:eastAsia="Times New Roman" w:hAnsi="Times New Roman" w:cs="Times New Roman"/>
          <w:bCs/>
          <w:caps/>
          <w:sz w:val="24"/>
          <w:szCs w:val="24"/>
          <w:lang w:eastAsia="ru-RU"/>
        </w:rPr>
        <w:t>Физическая культура</w:t>
      </w:r>
    </w:p>
    <w:p w14:paraId="2ED6D6D7" w14:textId="77777777" w:rsidR="007A35F6" w:rsidRDefault="007A35F6" w:rsidP="007A35F6">
      <w:pPr>
        <w:pStyle w:val="af8"/>
        <w:rPr>
          <w:rFonts w:eastAsia="Lucida Sans Unicode"/>
          <w:lang w:eastAsia="ar-SA"/>
        </w:rPr>
      </w:pPr>
    </w:p>
    <w:p w14:paraId="2ED6D6D8" w14:textId="77777777" w:rsidR="007A35F6" w:rsidRPr="007A35F6" w:rsidRDefault="007A35F6" w:rsidP="007A35F6">
      <w:pPr>
        <w:pStyle w:val="af8"/>
        <w:jc w:val="center"/>
        <w:rPr>
          <w:rFonts w:ascii="Times New Roman" w:eastAsia="Lucida Sans Unicode" w:hAnsi="Times New Roman" w:cs="Times New Roman"/>
          <w:kern w:val="2"/>
          <w:sz w:val="24"/>
          <w:szCs w:val="24"/>
          <w:lang w:eastAsia="ar-SA"/>
        </w:rPr>
      </w:pPr>
      <w:r w:rsidRPr="007A35F6">
        <w:rPr>
          <w:rFonts w:ascii="Times New Roman" w:eastAsia="Lucida Sans Unicode" w:hAnsi="Times New Roman" w:cs="Times New Roman"/>
          <w:sz w:val="24"/>
          <w:szCs w:val="24"/>
          <w:lang w:eastAsia="ar-SA"/>
        </w:rPr>
        <w:t>для специальности</w:t>
      </w:r>
    </w:p>
    <w:p w14:paraId="0FADF2A3" w14:textId="77777777" w:rsidR="00757B25" w:rsidRPr="00C772D3" w:rsidRDefault="00757B25" w:rsidP="00757B25">
      <w:pPr>
        <w:spacing w:after="0"/>
        <w:jc w:val="center"/>
        <w:rPr>
          <w:rFonts w:ascii="Times New Roman" w:hAnsi="Times New Roman"/>
          <w:sz w:val="24"/>
          <w:szCs w:val="24"/>
        </w:rPr>
      </w:pPr>
      <w:r>
        <w:rPr>
          <w:rFonts w:ascii="Times New Roman" w:hAnsi="Times New Roman"/>
          <w:sz w:val="24"/>
          <w:szCs w:val="24"/>
        </w:rPr>
        <w:t>15.02.1</w:t>
      </w:r>
      <w:r w:rsidRPr="00AB468A">
        <w:rPr>
          <w:rFonts w:ascii="Times New Roman" w:hAnsi="Times New Roman"/>
          <w:sz w:val="24"/>
          <w:szCs w:val="24"/>
        </w:rPr>
        <w:t xml:space="preserve">7 </w:t>
      </w:r>
      <w:r w:rsidRPr="00C772D3">
        <w:rPr>
          <w:rFonts w:ascii="Times New Roman" w:hAnsi="Times New Roman"/>
          <w:sz w:val="24"/>
          <w:szCs w:val="24"/>
        </w:rPr>
        <w:t>Монтаж, техническое обслуживание, эксплуатация</w:t>
      </w:r>
    </w:p>
    <w:p w14:paraId="2ED6D6D9" w14:textId="1F420526" w:rsidR="007A35F6" w:rsidRPr="007A35F6" w:rsidRDefault="00757B25" w:rsidP="00757B25">
      <w:pPr>
        <w:pStyle w:val="af8"/>
        <w:jc w:val="center"/>
        <w:rPr>
          <w:rFonts w:ascii="Times New Roman" w:eastAsia="Times New Roman" w:hAnsi="Times New Roman" w:cs="Times New Roman"/>
          <w:color w:val="000000"/>
          <w:sz w:val="24"/>
          <w:szCs w:val="24"/>
          <w:lang w:eastAsia="ru-RU"/>
        </w:rPr>
      </w:pPr>
      <w:r w:rsidRPr="00C772D3">
        <w:rPr>
          <w:rFonts w:ascii="Times New Roman" w:hAnsi="Times New Roman"/>
          <w:sz w:val="24"/>
          <w:szCs w:val="24"/>
        </w:rPr>
        <w:t xml:space="preserve">и ремонт промышленного оборудования </w:t>
      </w:r>
      <w:r w:rsidR="007A35F6" w:rsidRPr="007A35F6">
        <w:rPr>
          <w:rFonts w:ascii="Times New Roman" w:eastAsia="Times New Roman" w:hAnsi="Times New Roman" w:cs="Times New Roman"/>
          <w:color w:val="000000"/>
          <w:sz w:val="24"/>
          <w:szCs w:val="24"/>
          <w:lang w:eastAsia="ru-RU"/>
        </w:rPr>
        <w:t>(по отраслям)</w:t>
      </w:r>
    </w:p>
    <w:p w14:paraId="2ED6D6DA" w14:textId="77777777" w:rsidR="007A35F6" w:rsidRPr="007B1EFA" w:rsidRDefault="007A35F6" w:rsidP="007A35F6">
      <w:pPr>
        <w:pStyle w:val="af8"/>
        <w:jc w:val="center"/>
        <w:rPr>
          <w:rFonts w:ascii="Times New Roman" w:eastAsia="Lucida Sans Unicode" w:hAnsi="Times New Roman" w:cs="Times New Roman"/>
          <w:kern w:val="2"/>
          <w:sz w:val="24"/>
          <w:szCs w:val="24"/>
          <w:lang w:eastAsia="ar-SA"/>
        </w:rPr>
      </w:pPr>
    </w:p>
    <w:p w14:paraId="2ED6D6DB" w14:textId="77777777" w:rsidR="009D15C7" w:rsidRDefault="009D15C7" w:rsidP="007A35F6">
      <w:pPr>
        <w:pStyle w:val="af8"/>
        <w:jc w:val="center"/>
        <w:rPr>
          <w:rFonts w:ascii="Times New Roman" w:hAnsi="Times New Roman" w:cs="Times New Roman"/>
          <w:sz w:val="24"/>
          <w:szCs w:val="24"/>
        </w:rPr>
      </w:pPr>
    </w:p>
    <w:p w14:paraId="2ED6D6DC" w14:textId="77777777" w:rsidR="007A35F6" w:rsidRDefault="007A35F6" w:rsidP="007A35F6">
      <w:pPr>
        <w:pStyle w:val="af8"/>
        <w:jc w:val="center"/>
        <w:rPr>
          <w:rFonts w:ascii="Times New Roman" w:hAnsi="Times New Roman" w:cs="Times New Roman"/>
          <w:sz w:val="24"/>
          <w:szCs w:val="24"/>
        </w:rPr>
      </w:pPr>
    </w:p>
    <w:p w14:paraId="2ED6D6DD" w14:textId="77777777" w:rsidR="007A35F6" w:rsidRDefault="007A35F6" w:rsidP="007A35F6">
      <w:pPr>
        <w:pStyle w:val="af8"/>
        <w:jc w:val="center"/>
        <w:rPr>
          <w:rFonts w:ascii="Times New Roman" w:hAnsi="Times New Roman" w:cs="Times New Roman"/>
          <w:sz w:val="24"/>
          <w:szCs w:val="24"/>
        </w:rPr>
      </w:pPr>
    </w:p>
    <w:p w14:paraId="2ED6D6DE" w14:textId="77777777" w:rsidR="007A35F6" w:rsidRDefault="007A35F6" w:rsidP="007A35F6">
      <w:pPr>
        <w:pStyle w:val="af8"/>
        <w:jc w:val="center"/>
        <w:rPr>
          <w:rFonts w:ascii="Times New Roman" w:hAnsi="Times New Roman" w:cs="Times New Roman"/>
          <w:sz w:val="24"/>
          <w:szCs w:val="24"/>
        </w:rPr>
      </w:pPr>
    </w:p>
    <w:p w14:paraId="2ED6D6DF" w14:textId="77777777" w:rsidR="007A35F6" w:rsidRDefault="007A35F6" w:rsidP="007A35F6">
      <w:pPr>
        <w:pStyle w:val="af8"/>
        <w:jc w:val="center"/>
        <w:rPr>
          <w:rFonts w:ascii="Times New Roman" w:hAnsi="Times New Roman" w:cs="Times New Roman"/>
          <w:sz w:val="24"/>
          <w:szCs w:val="24"/>
        </w:rPr>
      </w:pPr>
    </w:p>
    <w:p w14:paraId="2ED6D6E0" w14:textId="77777777" w:rsidR="007A35F6" w:rsidRDefault="007A35F6" w:rsidP="007A35F6">
      <w:pPr>
        <w:pStyle w:val="af8"/>
        <w:jc w:val="center"/>
        <w:rPr>
          <w:rFonts w:ascii="Times New Roman" w:hAnsi="Times New Roman" w:cs="Times New Roman"/>
          <w:sz w:val="24"/>
          <w:szCs w:val="24"/>
        </w:rPr>
      </w:pPr>
    </w:p>
    <w:p w14:paraId="2ED6D6E1" w14:textId="77777777" w:rsidR="007A35F6" w:rsidRDefault="007A35F6" w:rsidP="007A35F6">
      <w:pPr>
        <w:pStyle w:val="af8"/>
        <w:jc w:val="center"/>
        <w:rPr>
          <w:rFonts w:ascii="Times New Roman" w:hAnsi="Times New Roman" w:cs="Times New Roman"/>
          <w:sz w:val="24"/>
          <w:szCs w:val="24"/>
        </w:rPr>
      </w:pPr>
    </w:p>
    <w:p w14:paraId="2ED6D6E2" w14:textId="77777777" w:rsidR="007A35F6" w:rsidRDefault="007A35F6" w:rsidP="007A35F6">
      <w:pPr>
        <w:pStyle w:val="af8"/>
        <w:jc w:val="center"/>
        <w:rPr>
          <w:rFonts w:ascii="Times New Roman" w:hAnsi="Times New Roman" w:cs="Times New Roman"/>
          <w:sz w:val="24"/>
          <w:szCs w:val="24"/>
        </w:rPr>
      </w:pPr>
    </w:p>
    <w:p w14:paraId="2ED6D6E3" w14:textId="77777777" w:rsidR="007A35F6" w:rsidRDefault="007A35F6" w:rsidP="007A35F6">
      <w:pPr>
        <w:pStyle w:val="af8"/>
        <w:jc w:val="center"/>
        <w:rPr>
          <w:rFonts w:ascii="Times New Roman" w:hAnsi="Times New Roman" w:cs="Times New Roman"/>
          <w:sz w:val="24"/>
          <w:szCs w:val="24"/>
        </w:rPr>
      </w:pPr>
    </w:p>
    <w:p w14:paraId="2ED6D6E4" w14:textId="77777777" w:rsidR="007A35F6" w:rsidRDefault="007A35F6" w:rsidP="007A35F6">
      <w:pPr>
        <w:pStyle w:val="af8"/>
        <w:jc w:val="center"/>
        <w:rPr>
          <w:rFonts w:ascii="Times New Roman" w:hAnsi="Times New Roman" w:cs="Times New Roman"/>
          <w:sz w:val="24"/>
          <w:szCs w:val="24"/>
        </w:rPr>
      </w:pPr>
    </w:p>
    <w:p w14:paraId="2ED6D6E5" w14:textId="77777777" w:rsidR="007A35F6" w:rsidRDefault="007A35F6" w:rsidP="007A35F6">
      <w:pPr>
        <w:pStyle w:val="af8"/>
        <w:jc w:val="center"/>
        <w:rPr>
          <w:rFonts w:ascii="Times New Roman" w:hAnsi="Times New Roman" w:cs="Times New Roman"/>
          <w:sz w:val="24"/>
          <w:szCs w:val="24"/>
        </w:rPr>
      </w:pPr>
    </w:p>
    <w:p w14:paraId="2ED6D6E6" w14:textId="77777777" w:rsidR="007A35F6" w:rsidRDefault="007A35F6" w:rsidP="007A35F6">
      <w:pPr>
        <w:pStyle w:val="af8"/>
        <w:jc w:val="center"/>
        <w:rPr>
          <w:rFonts w:ascii="Times New Roman" w:hAnsi="Times New Roman" w:cs="Times New Roman"/>
          <w:sz w:val="24"/>
          <w:szCs w:val="24"/>
        </w:rPr>
      </w:pPr>
    </w:p>
    <w:p w14:paraId="2ED6D6E7" w14:textId="77777777" w:rsidR="007A35F6" w:rsidRDefault="007A35F6" w:rsidP="007A35F6">
      <w:pPr>
        <w:pStyle w:val="af8"/>
        <w:jc w:val="center"/>
        <w:rPr>
          <w:rFonts w:ascii="Times New Roman" w:hAnsi="Times New Roman" w:cs="Times New Roman"/>
          <w:sz w:val="24"/>
          <w:szCs w:val="24"/>
        </w:rPr>
      </w:pPr>
    </w:p>
    <w:p w14:paraId="2ED6D6E8" w14:textId="77777777" w:rsidR="007A35F6" w:rsidRDefault="007A35F6" w:rsidP="007A35F6">
      <w:pPr>
        <w:pStyle w:val="af8"/>
        <w:jc w:val="center"/>
        <w:rPr>
          <w:rFonts w:ascii="Times New Roman" w:hAnsi="Times New Roman" w:cs="Times New Roman"/>
          <w:sz w:val="24"/>
          <w:szCs w:val="24"/>
        </w:rPr>
      </w:pPr>
    </w:p>
    <w:p w14:paraId="2ED6D6E9" w14:textId="77777777" w:rsidR="007A35F6" w:rsidRDefault="007A35F6" w:rsidP="007A35F6">
      <w:pPr>
        <w:pStyle w:val="af8"/>
        <w:jc w:val="center"/>
        <w:rPr>
          <w:rFonts w:ascii="Times New Roman" w:hAnsi="Times New Roman" w:cs="Times New Roman"/>
          <w:sz w:val="24"/>
          <w:szCs w:val="24"/>
        </w:rPr>
      </w:pPr>
    </w:p>
    <w:p w14:paraId="2ED6D6EA" w14:textId="77777777" w:rsidR="007A35F6" w:rsidRDefault="007A35F6" w:rsidP="007A35F6">
      <w:pPr>
        <w:pStyle w:val="af8"/>
        <w:jc w:val="center"/>
        <w:rPr>
          <w:rFonts w:ascii="Times New Roman" w:hAnsi="Times New Roman" w:cs="Times New Roman"/>
          <w:sz w:val="24"/>
          <w:szCs w:val="24"/>
        </w:rPr>
      </w:pPr>
    </w:p>
    <w:p w14:paraId="2ED6D6EB" w14:textId="77777777" w:rsidR="007A35F6" w:rsidRDefault="007A35F6" w:rsidP="007A35F6">
      <w:pPr>
        <w:pStyle w:val="af8"/>
        <w:jc w:val="center"/>
        <w:rPr>
          <w:rFonts w:ascii="Times New Roman" w:hAnsi="Times New Roman" w:cs="Times New Roman"/>
          <w:sz w:val="24"/>
          <w:szCs w:val="24"/>
        </w:rPr>
      </w:pPr>
    </w:p>
    <w:p w14:paraId="2ED6D6EC" w14:textId="77777777" w:rsidR="007A35F6" w:rsidRDefault="007A35F6" w:rsidP="007A35F6">
      <w:pPr>
        <w:pStyle w:val="af8"/>
        <w:jc w:val="center"/>
        <w:rPr>
          <w:rFonts w:ascii="Times New Roman" w:hAnsi="Times New Roman" w:cs="Times New Roman"/>
          <w:sz w:val="24"/>
          <w:szCs w:val="24"/>
        </w:rPr>
      </w:pPr>
    </w:p>
    <w:p w14:paraId="2ED6D6ED" w14:textId="77777777" w:rsidR="007A35F6" w:rsidRDefault="007A35F6" w:rsidP="007A35F6">
      <w:pPr>
        <w:pStyle w:val="af8"/>
        <w:jc w:val="center"/>
        <w:rPr>
          <w:rFonts w:ascii="Times New Roman" w:hAnsi="Times New Roman" w:cs="Times New Roman"/>
          <w:sz w:val="24"/>
          <w:szCs w:val="24"/>
        </w:rPr>
      </w:pPr>
    </w:p>
    <w:p w14:paraId="2ED6D6EE" w14:textId="77777777" w:rsidR="007A35F6" w:rsidRDefault="007A35F6" w:rsidP="007A35F6">
      <w:pPr>
        <w:pStyle w:val="af8"/>
        <w:jc w:val="center"/>
        <w:rPr>
          <w:rFonts w:ascii="Times New Roman" w:hAnsi="Times New Roman" w:cs="Times New Roman"/>
          <w:sz w:val="24"/>
          <w:szCs w:val="24"/>
        </w:rPr>
      </w:pPr>
    </w:p>
    <w:p w14:paraId="1DFBC1F7" w14:textId="77777777" w:rsidR="00757B25" w:rsidRDefault="00757B25" w:rsidP="007A35F6">
      <w:pPr>
        <w:pStyle w:val="af8"/>
        <w:jc w:val="center"/>
        <w:rPr>
          <w:rFonts w:ascii="Times New Roman" w:hAnsi="Times New Roman" w:cs="Times New Roman"/>
          <w:sz w:val="24"/>
          <w:szCs w:val="24"/>
        </w:rPr>
      </w:pPr>
    </w:p>
    <w:p w14:paraId="2ED6D6F1" w14:textId="33995FC4" w:rsidR="007A35F6" w:rsidRDefault="007A35F6" w:rsidP="007A35F6">
      <w:pPr>
        <w:pStyle w:val="af8"/>
        <w:jc w:val="center"/>
        <w:rPr>
          <w:rFonts w:ascii="Times New Roman" w:hAnsi="Times New Roman" w:cs="Times New Roman"/>
          <w:sz w:val="24"/>
          <w:szCs w:val="24"/>
        </w:rPr>
      </w:pPr>
      <w:r>
        <w:rPr>
          <w:rFonts w:ascii="Times New Roman" w:hAnsi="Times New Roman" w:cs="Times New Roman"/>
          <w:sz w:val="24"/>
          <w:szCs w:val="24"/>
        </w:rPr>
        <w:t>Томск</w:t>
      </w:r>
    </w:p>
    <w:p w14:paraId="2ED6D6F2" w14:textId="77777777" w:rsidR="007A35F6" w:rsidRDefault="007A35F6" w:rsidP="007A35F6">
      <w:pPr>
        <w:pStyle w:val="af8"/>
        <w:jc w:val="center"/>
        <w:rPr>
          <w:rFonts w:ascii="Times New Roman" w:hAnsi="Times New Roman" w:cs="Times New Roman"/>
          <w:sz w:val="24"/>
          <w:szCs w:val="24"/>
        </w:rPr>
      </w:pPr>
      <w:r>
        <w:rPr>
          <w:rFonts w:ascii="Times New Roman" w:hAnsi="Times New Roman" w:cs="Times New Roman"/>
          <w:sz w:val="24"/>
          <w:szCs w:val="24"/>
        </w:rPr>
        <w:t>202</w:t>
      </w:r>
      <w:r w:rsidR="00056A97">
        <w:rPr>
          <w:rFonts w:ascii="Times New Roman" w:hAnsi="Times New Roman" w:cs="Times New Roman"/>
          <w:sz w:val="24"/>
          <w:szCs w:val="24"/>
        </w:rPr>
        <w:t>4</w:t>
      </w:r>
    </w:p>
    <w:p w14:paraId="2ED6D6F3" w14:textId="77777777" w:rsidR="004339A4" w:rsidRPr="00072040" w:rsidRDefault="004339A4" w:rsidP="004339A4">
      <w:pPr>
        <w:pStyle w:val="af8"/>
        <w:jc w:val="both"/>
        <w:rPr>
          <w:rFonts w:ascii="Times New Roman" w:eastAsia="Times New Roman" w:hAnsi="Times New Roman" w:cs="Times New Roman"/>
          <w:sz w:val="21"/>
          <w:szCs w:val="21"/>
          <w:lang w:eastAsia="ru-RU"/>
        </w:rPr>
      </w:pPr>
      <w:r w:rsidRPr="00072040">
        <w:rPr>
          <w:rFonts w:ascii="Times New Roman" w:eastAsia="Times New Roman" w:hAnsi="Times New Roman" w:cs="Times New Roman"/>
          <w:sz w:val="21"/>
          <w:szCs w:val="21"/>
          <w:lang w:eastAsia="ru-RU"/>
        </w:rPr>
        <w:lastRenderedPageBreak/>
        <w:t xml:space="preserve">Рабочая программа учебной дисциплины </w:t>
      </w:r>
      <w:r w:rsidR="0090388D" w:rsidRPr="0090388D">
        <w:rPr>
          <w:rFonts w:ascii="Times New Roman" w:eastAsia="Times New Roman" w:hAnsi="Times New Roman" w:cs="Times New Roman"/>
          <w:sz w:val="21"/>
          <w:szCs w:val="21"/>
          <w:lang w:eastAsia="ru-RU"/>
        </w:rPr>
        <w:t>ОДБ.08 ФИЗИЧЕСКАЯ КУЛЬТУРА</w:t>
      </w:r>
      <w:r w:rsidR="0090388D">
        <w:rPr>
          <w:rFonts w:ascii="Times New Roman" w:eastAsia="Times New Roman" w:hAnsi="Times New Roman" w:cs="Times New Roman"/>
          <w:sz w:val="21"/>
          <w:szCs w:val="21"/>
          <w:lang w:eastAsia="ru-RU"/>
        </w:rPr>
        <w:t xml:space="preserve"> </w:t>
      </w:r>
      <w:r w:rsidRPr="00072040">
        <w:rPr>
          <w:rFonts w:ascii="Times New Roman" w:eastAsia="Times New Roman" w:hAnsi="Times New Roman" w:cs="Times New Roman"/>
          <w:sz w:val="21"/>
          <w:szCs w:val="21"/>
          <w:lang w:eastAsia="ru-RU"/>
        </w:rPr>
        <w:t>разработана на основе:</w:t>
      </w:r>
    </w:p>
    <w:p w14:paraId="3F2B1F6E"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14:paraId="7461A17D"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14:paraId="607D3324"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Минобрнауки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(по отраслям)»;</w:t>
      </w:r>
    </w:p>
    <w:p w14:paraId="3E1FDA4C"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14:paraId="670676DD"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E0AF3A4" w14:textId="77777777" w:rsidR="00070880" w:rsidRPr="00070880" w:rsidRDefault="00070880" w:rsidP="00070880">
      <w:pPr>
        <w:spacing w:after="0" w:line="240" w:lineRule="auto"/>
        <w:ind w:firstLine="708"/>
        <w:jc w:val="both"/>
        <w:outlineLvl w:val="0"/>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0531E859"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66AB44EB"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537FDA1D"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23.11.2022 № 1014 «Об утверждении федеральной образовательной программы среднего общего образования»;</w:t>
      </w:r>
    </w:p>
    <w:p w14:paraId="6ADF7634"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приказа Минпросвещения России от 19.11.2024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19C6A9C5"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756BAE39" w14:textId="77777777" w:rsidR="00070880" w:rsidRPr="00070880" w:rsidRDefault="00070880" w:rsidP="00070880">
      <w:pPr>
        <w:spacing w:after="0" w:line="240" w:lineRule="auto"/>
        <w:ind w:firstLine="709"/>
        <w:jc w:val="both"/>
        <w:rPr>
          <w:rFonts w:ascii="Times New Roman" w:eastAsia="Times New Roman" w:hAnsi="Times New Roman" w:cs="Times New Roman"/>
          <w:color w:val="000000"/>
          <w:sz w:val="20"/>
          <w:szCs w:val="20"/>
          <w:lang w:eastAsia="ru-RU"/>
        </w:rPr>
      </w:pPr>
      <w:r w:rsidRPr="00070880">
        <w:rPr>
          <w:rFonts w:ascii="Times New Roman" w:eastAsia="Times New Roman" w:hAnsi="Times New Roman" w:cs="Times New Roman"/>
          <w:color w:val="000000"/>
          <w:sz w:val="20"/>
          <w:szCs w:val="20"/>
          <w:lang w:eastAsia="ru-RU"/>
        </w:rPr>
        <w:t>– распоряжения Департамента образования Томской области от 05.06.2024 №682 «Региональный План-график мероприятий регионального проекта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w:t>
      </w:r>
    </w:p>
    <w:p w14:paraId="2ED6D6FB" w14:textId="36A9F3FB" w:rsidR="00072040" w:rsidRPr="00070880" w:rsidRDefault="00056A97" w:rsidP="0090388D">
      <w:pPr>
        <w:spacing w:after="0"/>
        <w:ind w:firstLine="709"/>
        <w:jc w:val="both"/>
        <w:rPr>
          <w:rFonts w:ascii="Times New Roman" w:eastAsia="Times New Roman" w:hAnsi="Times New Roman" w:cs="Times New Roman"/>
          <w:sz w:val="20"/>
          <w:szCs w:val="20"/>
          <w:lang w:eastAsia="ru-RU"/>
        </w:rPr>
      </w:pPr>
      <w:r w:rsidRPr="00072040">
        <w:rPr>
          <w:rFonts w:ascii="Times New Roman" w:eastAsia="Times New Roman" w:hAnsi="Times New Roman" w:cs="Times New Roman"/>
          <w:sz w:val="21"/>
          <w:szCs w:val="21"/>
          <w:lang w:eastAsia="ru-RU"/>
        </w:rPr>
        <w:t xml:space="preserve"> </w:t>
      </w:r>
      <w:r w:rsidR="00BF7DDD" w:rsidRPr="00070880">
        <w:rPr>
          <w:rFonts w:ascii="Times New Roman" w:eastAsia="Times New Roman" w:hAnsi="Times New Roman" w:cs="Times New Roman"/>
          <w:sz w:val="20"/>
          <w:szCs w:val="20"/>
          <w:lang w:eastAsia="ru-RU"/>
        </w:rPr>
        <w:t>– Примерной рабочей программы общеобразовательной дисциплины «</w:t>
      </w:r>
      <w:r w:rsidR="006D7C51" w:rsidRPr="00070880">
        <w:rPr>
          <w:rFonts w:ascii="Times New Roman" w:eastAsia="Times New Roman" w:hAnsi="Times New Roman" w:cs="Times New Roman"/>
          <w:sz w:val="20"/>
          <w:szCs w:val="20"/>
          <w:lang w:eastAsia="ru-RU"/>
        </w:rPr>
        <w:t>Физическая культура</w:t>
      </w:r>
      <w:r w:rsidR="00BF7DDD" w:rsidRPr="00070880">
        <w:rPr>
          <w:rFonts w:ascii="Times New Roman" w:eastAsia="Times New Roman" w:hAnsi="Times New Roman" w:cs="Times New Roman"/>
          <w:sz w:val="20"/>
          <w:szCs w:val="20"/>
          <w:lang w:eastAsia="ru-RU"/>
        </w:rPr>
        <w:t>»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20 от 15.08.2024 г.).</w:t>
      </w:r>
    </w:p>
    <w:p w14:paraId="2ED6D6FC" w14:textId="77777777" w:rsidR="004339A4" w:rsidRPr="004339A4" w:rsidRDefault="004339A4" w:rsidP="004339A4">
      <w:pPr>
        <w:pStyle w:val="af8"/>
        <w:jc w:val="both"/>
        <w:rPr>
          <w:rFonts w:ascii="Times New Roman" w:eastAsia="Times New Roman" w:hAnsi="Times New Roman" w:cs="Times New Roman"/>
          <w:lang w:eastAsia="ru-RU"/>
        </w:rPr>
      </w:pPr>
      <w:r w:rsidRPr="004339A4">
        <w:rPr>
          <w:rFonts w:ascii="Times New Roman" w:eastAsia="Times New Roman" w:hAnsi="Times New Roman" w:cs="Times New Roman"/>
          <w:lang w:eastAsia="ru-RU"/>
        </w:rPr>
        <w:t xml:space="preserve"> </w:t>
      </w:r>
    </w:p>
    <w:p w14:paraId="2ED6D6FF" w14:textId="77777777" w:rsidR="004339A4" w:rsidRPr="00341EEB" w:rsidRDefault="004339A4" w:rsidP="004339A4">
      <w:pPr>
        <w:spacing w:after="0" w:line="240" w:lineRule="auto"/>
        <w:ind w:left="6237"/>
        <w:rPr>
          <w:rFonts w:ascii="Times New Roman" w:eastAsia="Times New Roman" w:hAnsi="Times New Roman" w:cs="Times New Roman"/>
          <w:color w:val="FFFFFF" w:themeColor="background1"/>
          <w:lang w:eastAsia="ru-RU"/>
        </w:rPr>
      </w:pPr>
      <w:bookmarkStart w:id="0" w:name="_GoBack"/>
      <w:r w:rsidRPr="00341EEB">
        <w:rPr>
          <w:rFonts w:ascii="Times New Roman" w:eastAsia="Times New Roman" w:hAnsi="Times New Roman" w:cs="Times New Roman"/>
          <w:color w:val="FFFFFF" w:themeColor="background1"/>
          <w:lang w:eastAsia="ru-RU"/>
        </w:rPr>
        <w:t>УТВЕРЖДАЮ</w:t>
      </w:r>
    </w:p>
    <w:p w14:paraId="2ED6D700" w14:textId="77777777" w:rsidR="004339A4" w:rsidRPr="00341EEB" w:rsidRDefault="004339A4" w:rsidP="004339A4">
      <w:pPr>
        <w:spacing w:after="0" w:line="240" w:lineRule="auto"/>
        <w:ind w:left="6237"/>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 xml:space="preserve">Зам. директора  по УМР </w:t>
      </w:r>
    </w:p>
    <w:p w14:paraId="2ED6D701" w14:textId="77777777" w:rsidR="004339A4" w:rsidRPr="00341EEB" w:rsidRDefault="004339A4" w:rsidP="004339A4">
      <w:pPr>
        <w:spacing w:after="0" w:line="240" w:lineRule="auto"/>
        <w:ind w:left="6237"/>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____________ Н.А. Калугина</w:t>
      </w:r>
    </w:p>
    <w:p w14:paraId="2ED6D702" w14:textId="77777777" w:rsidR="004339A4" w:rsidRPr="00341EEB" w:rsidRDefault="004339A4" w:rsidP="004339A4">
      <w:pPr>
        <w:spacing w:after="0" w:line="240" w:lineRule="auto"/>
        <w:ind w:left="6237"/>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 xml:space="preserve"> «___»  ___________  20___  г</w:t>
      </w:r>
    </w:p>
    <w:p w14:paraId="2ED6D703"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p>
    <w:p w14:paraId="2ED6D706"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 xml:space="preserve">Разработчик: </w:t>
      </w:r>
      <w:r w:rsidR="0090388D" w:rsidRPr="00341EEB">
        <w:rPr>
          <w:rFonts w:ascii="Times New Roman" w:eastAsia="Times New Roman" w:hAnsi="Times New Roman" w:cs="Times New Roman"/>
          <w:color w:val="FFFFFF" w:themeColor="background1"/>
          <w:lang w:eastAsia="ru-RU"/>
        </w:rPr>
        <w:t>Локтионова И.Е., руководитель физического воспитания</w:t>
      </w:r>
    </w:p>
    <w:p w14:paraId="2ED6D707"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p>
    <w:tbl>
      <w:tblPr>
        <w:tblW w:w="0" w:type="auto"/>
        <w:tblLayout w:type="fixed"/>
        <w:tblLook w:val="04A0" w:firstRow="1" w:lastRow="0" w:firstColumn="1" w:lastColumn="0" w:noHBand="0" w:noVBand="1"/>
      </w:tblPr>
      <w:tblGrid>
        <w:gridCol w:w="7054"/>
      </w:tblGrid>
      <w:tr w:rsidR="00341EEB" w:rsidRPr="00341EEB" w14:paraId="2ED6D70C" w14:textId="77777777" w:rsidTr="004339A4">
        <w:tc>
          <w:tcPr>
            <w:tcW w:w="7054" w:type="dxa"/>
            <w:hideMark/>
          </w:tcPr>
          <w:p w14:paraId="2ED6D709"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РАССМОТРЕНО</w:t>
            </w:r>
          </w:p>
          <w:p w14:paraId="2ED6D70A"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 xml:space="preserve">на заседании цикловой методической комиссии (ЦМК) </w:t>
            </w:r>
          </w:p>
          <w:p w14:paraId="2ED6D70B" w14:textId="77777777" w:rsidR="004339A4" w:rsidRPr="00341EEB" w:rsidRDefault="00E5564A"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естественно</w:t>
            </w:r>
            <w:r w:rsidR="00E07CFC" w:rsidRPr="00341EEB">
              <w:rPr>
                <w:rFonts w:ascii="Times New Roman" w:eastAsia="Times New Roman" w:hAnsi="Times New Roman" w:cs="Times New Roman"/>
                <w:color w:val="FFFFFF" w:themeColor="background1"/>
                <w:lang w:eastAsia="ru-RU"/>
              </w:rPr>
              <w:t>-</w:t>
            </w:r>
            <w:r w:rsidRPr="00341EEB">
              <w:rPr>
                <w:rFonts w:ascii="Times New Roman" w:eastAsia="Times New Roman" w:hAnsi="Times New Roman" w:cs="Times New Roman"/>
                <w:color w:val="FFFFFF" w:themeColor="background1"/>
                <w:lang w:eastAsia="ru-RU"/>
              </w:rPr>
              <w:t>научных дисциплин</w:t>
            </w:r>
          </w:p>
        </w:tc>
      </w:tr>
      <w:tr w:rsidR="00341EEB" w:rsidRPr="00341EEB" w14:paraId="2ED6D711" w14:textId="77777777" w:rsidTr="004339A4">
        <w:tc>
          <w:tcPr>
            <w:tcW w:w="7054" w:type="dxa"/>
          </w:tcPr>
          <w:p w14:paraId="2ED6D70D"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 xml:space="preserve">Председатель ЦМК </w:t>
            </w:r>
          </w:p>
          <w:p w14:paraId="2ED6D70E"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_________________ (</w:t>
            </w:r>
            <w:r w:rsidR="00E07CFC" w:rsidRPr="00341EEB">
              <w:rPr>
                <w:rFonts w:ascii="Times New Roman" w:eastAsia="Times New Roman" w:hAnsi="Times New Roman" w:cs="Times New Roman"/>
                <w:color w:val="FFFFFF" w:themeColor="background1"/>
                <w:lang w:eastAsia="ru-RU"/>
              </w:rPr>
              <w:t>О.П. Седюкевич)</w:t>
            </w:r>
          </w:p>
          <w:p w14:paraId="2ED6D70F"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r w:rsidRPr="00341EEB">
              <w:rPr>
                <w:rFonts w:ascii="Times New Roman" w:eastAsia="Times New Roman" w:hAnsi="Times New Roman" w:cs="Times New Roman"/>
                <w:color w:val="FFFFFF" w:themeColor="background1"/>
                <w:lang w:eastAsia="ru-RU"/>
              </w:rPr>
              <w:t>Протокол № ___ от  «___»  _____  20__  г.</w:t>
            </w:r>
          </w:p>
          <w:p w14:paraId="2ED6D710" w14:textId="77777777" w:rsidR="004339A4" w:rsidRPr="00341EEB" w:rsidRDefault="004339A4" w:rsidP="004339A4">
            <w:pPr>
              <w:pStyle w:val="af8"/>
              <w:jc w:val="both"/>
              <w:rPr>
                <w:rFonts w:ascii="Times New Roman" w:eastAsia="Times New Roman" w:hAnsi="Times New Roman" w:cs="Times New Roman"/>
                <w:color w:val="FFFFFF" w:themeColor="background1"/>
                <w:lang w:eastAsia="ru-RU"/>
              </w:rPr>
            </w:pPr>
          </w:p>
        </w:tc>
      </w:tr>
    </w:tbl>
    <w:bookmarkEnd w:id="0"/>
    <w:p w14:paraId="2ED6D712" w14:textId="77777777" w:rsidR="004339A4" w:rsidRPr="004339A4" w:rsidRDefault="004339A4" w:rsidP="0043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lang w:eastAsia="ru-RU"/>
        </w:rPr>
      </w:pPr>
      <w:r w:rsidRPr="004339A4">
        <w:rPr>
          <w:rFonts w:ascii="Times New Roman" w:eastAsia="Times New Roman" w:hAnsi="Times New Roman" w:cs="Times New Roman"/>
          <w:color w:val="000000"/>
          <w:lang w:eastAsia="ru-RU"/>
        </w:rPr>
        <w:lastRenderedPageBreak/>
        <w:t xml:space="preserve">   </w:t>
      </w:r>
    </w:p>
    <w:p w14:paraId="2ED6D71D" w14:textId="77777777" w:rsidR="00056A97" w:rsidRDefault="00056A97" w:rsidP="002E610F">
      <w:pPr>
        <w:spacing w:after="0" w:line="240" w:lineRule="auto"/>
        <w:jc w:val="center"/>
        <w:rPr>
          <w:rFonts w:ascii="Times New Roman" w:eastAsia="Times New Roman" w:hAnsi="Times New Roman" w:cs="Times New Roman"/>
          <w:b/>
          <w:color w:val="000000"/>
          <w:sz w:val="24"/>
          <w:szCs w:val="20"/>
          <w:lang w:eastAsia="ru-RU"/>
        </w:rPr>
      </w:pPr>
    </w:p>
    <w:p w14:paraId="2ED6D71E" w14:textId="77777777" w:rsidR="002E610F" w:rsidRPr="002E610F" w:rsidRDefault="002E610F" w:rsidP="002E610F">
      <w:pPr>
        <w:spacing w:after="0" w:line="240" w:lineRule="auto"/>
        <w:jc w:val="center"/>
        <w:rPr>
          <w:rFonts w:ascii="Times New Roman" w:eastAsia="Times New Roman" w:hAnsi="Times New Roman" w:cs="Times New Roman"/>
          <w:b/>
          <w:color w:val="000000"/>
          <w:sz w:val="24"/>
          <w:szCs w:val="20"/>
          <w:lang w:eastAsia="ru-RU"/>
        </w:rPr>
      </w:pPr>
      <w:r w:rsidRPr="002E610F">
        <w:rPr>
          <w:rFonts w:ascii="Times New Roman" w:eastAsia="Times New Roman" w:hAnsi="Times New Roman" w:cs="Times New Roman"/>
          <w:b/>
          <w:color w:val="000000"/>
          <w:sz w:val="24"/>
          <w:szCs w:val="20"/>
          <w:lang w:eastAsia="ru-RU"/>
        </w:rPr>
        <w:t>СОДЕРЖАНИЕ</w:t>
      </w:r>
    </w:p>
    <w:p w14:paraId="2ED6D71F" w14:textId="77777777" w:rsidR="002E610F" w:rsidRPr="002E610F" w:rsidRDefault="002E610F" w:rsidP="002E610F">
      <w:pPr>
        <w:spacing w:after="0" w:line="240" w:lineRule="auto"/>
        <w:jc w:val="center"/>
        <w:rPr>
          <w:rFonts w:ascii="Times New Roman" w:eastAsia="Times New Roman" w:hAnsi="Times New Roman" w:cs="Times New Roman"/>
          <w:b/>
          <w:color w:val="000000"/>
          <w:sz w:val="24"/>
          <w:szCs w:val="20"/>
          <w:lang w:eastAsia="ru-RU"/>
        </w:rPr>
      </w:pPr>
    </w:p>
    <w:p w14:paraId="2ED6D720" w14:textId="77777777" w:rsidR="002E610F" w:rsidRPr="002E610F" w:rsidRDefault="002E610F" w:rsidP="002E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tbl>
      <w:tblPr>
        <w:tblW w:w="0" w:type="auto"/>
        <w:tblLayout w:type="fixed"/>
        <w:tblLook w:val="04A0" w:firstRow="1" w:lastRow="0" w:firstColumn="1" w:lastColumn="0" w:noHBand="0" w:noVBand="1"/>
      </w:tblPr>
      <w:tblGrid>
        <w:gridCol w:w="7938"/>
        <w:gridCol w:w="1418"/>
      </w:tblGrid>
      <w:tr w:rsidR="002E610F" w:rsidRPr="002E610F" w14:paraId="2ED6D724" w14:textId="77777777" w:rsidTr="002E610F">
        <w:trPr>
          <w:trHeight w:val="308"/>
        </w:trPr>
        <w:tc>
          <w:tcPr>
            <w:tcW w:w="7938" w:type="dxa"/>
          </w:tcPr>
          <w:p w14:paraId="2ED6D721" w14:textId="77777777" w:rsidR="002E610F" w:rsidRPr="002E610F" w:rsidRDefault="002E610F" w:rsidP="002E610F">
            <w:pPr>
              <w:keepNext/>
              <w:spacing w:after="0" w:line="240" w:lineRule="auto"/>
              <w:ind w:left="284"/>
              <w:jc w:val="both"/>
              <w:outlineLvl w:val="0"/>
              <w:rPr>
                <w:rFonts w:ascii="Times New Roman" w:eastAsia="Times New Roman" w:hAnsi="Times New Roman" w:cs="Times New Roman"/>
                <w:b/>
                <w:caps/>
                <w:color w:val="000000"/>
                <w:sz w:val="24"/>
                <w:szCs w:val="20"/>
                <w:lang w:eastAsia="ru-RU"/>
              </w:rPr>
            </w:pPr>
          </w:p>
        </w:tc>
        <w:tc>
          <w:tcPr>
            <w:tcW w:w="1418" w:type="dxa"/>
          </w:tcPr>
          <w:p w14:paraId="2ED6D722" w14:textId="77777777" w:rsidR="002E610F" w:rsidRDefault="002E610F" w:rsidP="002E610F">
            <w:pPr>
              <w:spacing w:after="0" w:line="240" w:lineRule="auto"/>
              <w:jc w:val="center"/>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стр.</w:t>
            </w:r>
          </w:p>
          <w:p w14:paraId="2ED6D723" w14:textId="77777777" w:rsidR="002E610F" w:rsidRPr="002E610F" w:rsidRDefault="002E610F" w:rsidP="002E610F">
            <w:pPr>
              <w:spacing w:after="0" w:line="240" w:lineRule="auto"/>
              <w:jc w:val="center"/>
              <w:rPr>
                <w:rFonts w:ascii="Times New Roman" w:eastAsia="Times New Roman" w:hAnsi="Times New Roman" w:cs="Times New Roman"/>
                <w:color w:val="000000"/>
                <w:sz w:val="24"/>
                <w:szCs w:val="20"/>
                <w:lang w:eastAsia="ru-RU"/>
              </w:rPr>
            </w:pPr>
          </w:p>
        </w:tc>
      </w:tr>
      <w:tr w:rsidR="002E610F" w:rsidRPr="002E610F" w14:paraId="2ED6D727" w14:textId="77777777" w:rsidTr="00D46E84">
        <w:tc>
          <w:tcPr>
            <w:tcW w:w="7938" w:type="dxa"/>
          </w:tcPr>
          <w:p w14:paraId="2ED6D725" w14:textId="7F8B7775" w:rsidR="002E610F" w:rsidRPr="002E610F" w:rsidRDefault="002E610F" w:rsidP="00E07CFC">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 xml:space="preserve">Общая характеристика программы </w:t>
            </w:r>
            <w:r w:rsidR="00E07CFC">
              <w:rPr>
                <w:rFonts w:ascii="Times New Roman" w:eastAsia="Times New Roman" w:hAnsi="Times New Roman" w:cs="Times New Roman"/>
                <w:color w:val="000000"/>
                <w:sz w:val="24"/>
                <w:szCs w:val="20"/>
                <w:lang w:eastAsia="ru-RU"/>
              </w:rPr>
              <w:t xml:space="preserve">общеобразовательной дисциплины  </w:t>
            </w:r>
          </w:p>
        </w:tc>
        <w:tc>
          <w:tcPr>
            <w:tcW w:w="1418" w:type="dxa"/>
          </w:tcPr>
          <w:p w14:paraId="2ED6D726" w14:textId="77777777" w:rsidR="002E610F" w:rsidRPr="002E610F" w:rsidRDefault="00483ECC" w:rsidP="002E610F">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4</w:t>
            </w:r>
          </w:p>
        </w:tc>
      </w:tr>
      <w:tr w:rsidR="002E610F" w:rsidRPr="002E610F" w14:paraId="2ED6D72B" w14:textId="77777777" w:rsidTr="00D46E84">
        <w:tc>
          <w:tcPr>
            <w:tcW w:w="7938" w:type="dxa"/>
          </w:tcPr>
          <w:p w14:paraId="2ED6D728" w14:textId="77777777" w:rsid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Структура и содержание общеобразовательной дисциплины</w:t>
            </w:r>
          </w:p>
          <w:p w14:paraId="2ED6D729" w14:textId="77777777" w:rsidR="002E610F" w:rsidRPr="002E610F" w:rsidRDefault="002E610F" w:rsidP="002E610F">
            <w:pPr>
              <w:keepNext/>
              <w:spacing w:after="0" w:line="240" w:lineRule="auto"/>
              <w:ind w:left="644"/>
              <w:jc w:val="both"/>
              <w:outlineLvl w:val="0"/>
              <w:rPr>
                <w:rFonts w:ascii="Times New Roman" w:eastAsia="Times New Roman" w:hAnsi="Times New Roman" w:cs="Times New Roman"/>
                <w:color w:val="000000"/>
                <w:sz w:val="24"/>
                <w:szCs w:val="20"/>
                <w:lang w:eastAsia="ru-RU"/>
              </w:rPr>
            </w:pPr>
          </w:p>
        </w:tc>
        <w:tc>
          <w:tcPr>
            <w:tcW w:w="1418" w:type="dxa"/>
          </w:tcPr>
          <w:p w14:paraId="2ED6D72A" w14:textId="77777777" w:rsidR="002E610F" w:rsidRPr="002E610F" w:rsidRDefault="0090388D" w:rsidP="002E610F">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7</w:t>
            </w:r>
          </w:p>
        </w:tc>
      </w:tr>
      <w:tr w:rsidR="002E610F" w:rsidRPr="002E610F" w14:paraId="2ED6D72E" w14:textId="77777777" w:rsidTr="00D46E84">
        <w:trPr>
          <w:trHeight w:val="670"/>
        </w:trPr>
        <w:tc>
          <w:tcPr>
            <w:tcW w:w="7938" w:type="dxa"/>
          </w:tcPr>
          <w:p w14:paraId="2ED6D72C" w14:textId="77777777" w:rsidR="002E610F" w:rsidRP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Условия реализации рабочей  программы общеобразовательной дисциплины</w:t>
            </w:r>
          </w:p>
        </w:tc>
        <w:tc>
          <w:tcPr>
            <w:tcW w:w="1418" w:type="dxa"/>
          </w:tcPr>
          <w:p w14:paraId="2ED6D72D" w14:textId="785720DE" w:rsidR="002E610F" w:rsidRPr="002E610F" w:rsidRDefault="00A9740E" w:rsidP="0090388D">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002F75B7">
              <w:rPr>
                <w:rFonts w:ascii="Times New Roman" w:eastAsia="Times New Roman" w:hAnsi="Times New Roman" w:cs="Times New Roman"/>
                <w:color w:val="000000"/>
                <w:sz w:val="24"/>
                <w:szCs w:val="20"/>
                <w:lang w:eastAsia="ru-RU"/>
              </w:rPr>
              <w:t>4</w:t>
            </w:r>
          </w:p>
        </w:tc>
      </w:tr>
      <w:tr w:rsidR="002E610F" w:rsidRPr="002E610F" w14:paraId="2ED6D731" w14:textId="77777777" w:rsidTr="00D46E84">
        <w:tc>
          <w:tcPr>
            <w:tcW w:w="7938" w:type="dxa"/>
          </w:tcPr>
          <w:p w14:paraId="2ED6D72F" w14:textId="77777777" w:rsidR="002E610F" w:rsidRPr="002E610F" w:rsidRDefault="002E610F" w:rsidP="003C12F0">
            <w:pPr>
              <w:keepNext/>
              <w:numPr>
                <w:ilvl w:val="0"/>
                <w:numId w:val="3"/>
              </w:numPr>
              <w:spacing w:after="0" w:line="240" w:lineRule="auto"/>
              <w:jc w:val="both"/>
              <w:outlineLvl w:val="0"/>
              <w:rPr>
                <w:rFonts w:ascii="Times New Roman" w:eastAsia="Times New Roman" w:hAnsi="Times New Roman" w:cs="Times New Roman"/>
                <w:color w:val="000000"/>
                <w:sz w:val="24"/>
                <w:szCs w:val="20"/>
                <w:lang w:eastAsia="ru-RU"/>
              </w:rPr>
            </w:pPr>
            <w:r w:rsidRPr="002E610F">
              <w:rPr>
                <w:rFonts w:ascii="Times New Roman" w:eastAsia="Times New Roman" w:hAnsi="Times New Roman" w:cs="Times New Roman"/>
                <w:color w:val="000000"/>
                <w:sz w:val="24"/>
                <w:szCs w:val="20"/>
                <w:lang w:eastAsia="ru-RU"/>
              </w:rPr>
              <w:t>Контроль и оценка результатов освоения общеобразовательной дисциплины</w:t>
            </w:r>
          </w:p>
        </w:tc>
        <w:tc>
          <w:tcPr>
            <w:tcW w:w="1418" w:type="dxa"/>
          </w:tcPr>
          <w:p w14:paraId="2ED6D730" w14:textId="08FF66CE" w:rsidR="002E610F" w:rsidRPr="002E610F" w:rsidRDefault="00A9740E" w:rsidP="0090388D">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002F75B7">
              <w:rPr>
                <w:rFonts w:ascii="Times New Roman" w:eastAsia="Times New Roman" w:hAnsi="Times New Roman" w:cs="Times New Roman"/>
                <w:color w:val="000000"/>
                <w:sz w:val="24"/>
                <w:szCs w:val="20"/>
                <w:lang w:eastAsia="ru-RU"/>
              </w:rPr>
              <w:t>6</w:t>
            </w:r>
          </w:p>
        </w:tc>
      </w:tr>
    </w:tbl>
    <w:p w14:paraId="2ED6D732" w14:textId="77777777" w:rsidR="002E610F" w:rsidRPr="002E610F" w:rsidRDefault="002E610F" w:rsidP="002E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p w14:paraId="2ED6D733" w14:textId="77777777" w:rsidR="00E30B89" w:rsidRPr="00840E81" w:rsidRDefault="00E30B89" w:rsidP="002E610F">
      <w:pPr>
        <w:tabs>
          <w:tab w:val="left" w:pos="284"/>
          <w:tab w:val="right" w:leader="dot" w:pos="9345"/>
        </w:tabs>
        <w:ind w:right="-1"/>
        <w:jc w:val="center"/>
        <w:rPr>
          <w:rFonts w:ascii="Times New Roman" w:hAnsi="Times New Roman" w:cs="Times New Roman"/>
          <w:sz w:val="24"/>
          <w:szCs w:val="24"/>
        </w:rPr>
      </w:pPr>
    </w:p>
    <w:p w14:paraId="2ED6D734" w14:textId="77777777" w:rsidR="001C531E" w:rsidRPr="00840E81" w:rsidRDefault="001C531E" w:rsidP="009D15C7">
      <w:pPr>
        <w:spacing w:after="0" w:line="276" w:lineRule="auto"/>
        <w:rPr>
          <w:rFonts w:ascii="Times New Roman" w:eastAsia="Times New Roman" w:hAnsi="Times New Roman" w:cs="Times New Roman"/>
          <w:b/>
          <w:iCs/>
          <w:sz w:val="24"/>
          <w:szCs w:val="24"/>
          <w:lang w:eastAsia="ru-RU"/>
        </w:rPr>
      </w:pPr>
    </w:p>
    <w:p w14:paraId="2ED6D735" w14:textId="77777777" w:rsidR="001C531E" w:rsidRPr="00840E81" w:rsidRDefault="001C531E" w:rsidP="009D15C7">
      <w:pPr>
        <w:spacing w:after="0" w:line="276" w:lineRule="auto"/>
        <w:rPr>
          <w:rFonts w:ascii="Times New Roman" w:eastAsia="Times New Roman" w:hAnsi="Times New Roman" w:cs="Times New Roman"/>
          <w:b/>
          <w:iCs/>
          <w:sz w:val="24"/>
          <w:szCs w:val="24"/>
          <w:lang w:eastAsia="ru-RU"/>
        </w:rPr>
      </w:pPr>
    </w:p>
    <w:p w14:paraId="2ED6D736" w14:textId="77777777" w:rsidR="00DF76BE" w:rsidRPr="00840E81" w:rsidRDefault="00F241E3" w:rsidP="009D15C7">
      <w:pPr>
        <w:pStyle w:val="1"/>
        <w:spacing w:line="276" w:lineRule="auto"/>
        <w:rPr>
          <w:rFonts w:eastAsia="Times New Roman" w:cs="Times New Roman"/>
          <w:b w:val="0"/>
          <w:color w:val="auto"/>
          <w:sz w:val="24"/>
          <w:szCs w:val="24"/>
          <w:lang w:eastAsia="ru-RU"/>
        </w:rPr>
      </w:pPr>
      <w:r w:rsidRPr="00840E81">
        <w:rPr>
          <w:rFonts w:eastAsia="Times New Roman" w:cs="Times New Roman"/>
          <w:i/>
          <w:color w:val="auto"/>
          <w:sz w:val="24"/>
          <w:szCs w:val="24"/>
          <w:u w:val="single"/>
          <w:lang w:eastAsia="ru-RU"/>
        </w:rPr>
        <w:br w:type="page"/>
      </w:r>
    </w:p>
    <w:p w14:paraId="2ED6D737" w14:textId="77777777" w:rsidR="0090388D" w:rsidRPr="0090388D" w:rsidRDefault="009D15C7" w:rsidP="0090388D">
      <w:pPr>
        <w:pStyle w:val="1"/>
        <w:numPr>
          <w:ilvl w:val="0"/>
          <w:numId w:val="2"/>
        </w:numPr>
        <w:rPr>
          <w:rFonts w:eastAsia="Times New Roman" w:cs="Times New Roman"/>
          <w:color w:val="auto"/>
          <w:sz w:val="24"/>
          <w:szCs w:val="24"/>
          <w:lang w:eastAsia="ru-RU"/>
        </w:rPr>
      </w:pPr>
      <w:bookmarkStart w:id="1" w:name="_Toc125030624"/>
      <w:bookmarkStart w:id="2" w:name="_Toc113637405"/>
      <w:bookmarkStart w:id="3" w:name="_Toc104469103"/>
      <w:bookmarkStart w:id="4" w:name="_Toc104469483"/>
      <w:r w:rsidRPr="00840E81">
        <w:rPr>
          <w:rFonts w:eastAsia="Times New Roman" w:cs="Times New Roman"/>
          <w:color w:val="auto"/>
          <w:sz w:val="24"/>
          <w:szCs w:val="24"/>
          <w:lang w:eastAsia="ru-RU"/>
        </w:rPr>
        <w:lastRenderedPageBreak/>
        <w:t xml:space="preserve">Общая характеристика примерной рабочей программы общеобразовательной дисциплины </w:t>
      </w:r>
      <w:bookmarkEnd w:id="1"/>
      <w:r w:rsidR="0090388D">
        <w:rPr>
          <w:rFonts w:eastAsia="Times New Roman" w:cs="Times New Roman"/>
          <w:color w:val="auto"/>
          <w:sz w:val="24"/>
          <w:szCs w:val="24"/>
          <w:lang w:eastAsia="ru-RU"/>
        </w:rPr>
        <w:br/>
      </w:r>
      <w:r w:rsidR="0090388D" w:rsidRPr="0090388D">
        <w:rPr>
          <w:rFonts w:eastAsia="Times New Roman" w:cs="Times New Roman"/>
          <w:sz w:val="24"/>
          <w:szCs w:val="24"/>
          <w:lang w:eastAsia="ru-RU"/>
        </w:rPr>
        <w:t xml:space="preserve">ОДБ.08 </w:t>
      </w:r>
      <w:r w:rsidR="0090388D" w:rsidRPr="0090388D">
        <w:rPr>
          <w:rFonts w:eastAsia="Times New Roman" w:cs="Times New Roman"/>
          <w:bCs/>
          <w:caps/>
          <w:sz w:val="24"/>
          <w:szCs w:val="24"/>
          <w:lang w:eastAsia="ru-RU"/>
        </w:rPr>
        <w:t>Физическая культура</w:t>
      </w:r>
    </w:p>
    <w:p w14:paraId="2ED6D738" w14:textId="77777777" w:rsidR="005C02FB" w:rsidRPr="00840E81" w:rsidRDefault="005C02FB" w:rsidP="005C02FB">
      <w:pPr>
        <w:rPr>
          <w:rFonts w:ascii="Times New Roman" w:hAnsi="Times New Roman" w:cs="Times New Roman"/>
          <w:sz w:val="24"/>
          <w:szCs w:val="24"/>
          <w:lang w:eastAsia="ru-RU"/>
        </w:rPr>
      </w:pPr>
    </w:p>
    <w:p w14:paraId="2ED6D739" w14:textId="77777777" w:rsidR="00D62617" w:rsidRPr="00840E81" w:rsidRDefault="00D62617" w:rsidP="00F06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840E81">
        <w:rPr>
          <w:rFonts w:ascii="Times New Roman" w:eastAsia="Times New Roman" w:hAnsi="Times New Roman" w:cs="Times New Roman"/>
          <w:b/>
          <w:sz w:val="24"/>
          <w:szCs w:val="24"/>
          <w:lang w:eastAsia="ru-RU"/>
        </w:rPr>
        <w:t xml:space="preserve">1.1. Место дисциплины в структуре </w:t>
      </w:r>
      <w:r w:rsidR="005A6B0D">
        <w:rPr>
          <w:rFonts w:ascii="Times New Roman" w:eastAsia="Times New Roman" w:hAnsi="Times New Roman" w:cs="Times New Roman"/>
          <w:b/>
          <w:sz w:val="24"/>
          <w:szCs w:val="24"/>
          <w:lang w:eastAsia="ru-RU"/>
        </w:rPr>
        <w:t>ОПОП</w:t>
      </w:r>
    </w:p>
    <w:p w14:paraId="2ED6D73A" w14:textId="4CF045EB" w:rsidR="00F064D1" w:rsidRPr="00F064D1" w:rsidRDefault="00F064D1" w:rsidP="00F06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0"/>
          <w:lang w:eastAsia="ru-RU"/>
        </w:rPr>
      </w:pPr>
      <w:r w:rsidRPr="00F064D1">
        <w:rPr>
          <w:rFonts w:ascii="Times New Roman" w:eastAsia="Times New Roman" w:hAnsi="Times New Roman" w:cs="Times New Roman"/>
          <w:color w:val="000000"/>
          <w:sz w:val="24"/>
          <w:szCs w:val="20"/>
          <w:lang w:eastAsia="ru-RU"/>
        </w:rPr>
        <w:t>Общеобразовательная дисциплина «</w:t>
      </w:r>
      <w:r w:rsidR="00D46E84">
        <w:rPr>
          <w:rFonts w:ascii="Times New Roman" w:eastAsia="Times New Roman" w:hAnsi="Times New Roman" w:cs="Times New Roman"/>
          <w:color w:val="000000"/>
          <w:sz w:val="24"/>
          <w:szCs w:val="20"/>
          <w:lang w:eastAsia="ru-RU"/>
        </w:rPr>
        <w:t>Физическая культура</w:t>
      </w:r>
      <w:r w:rsidRPr="00F064D1">
        <w:rPr>
          <w:rFonts w:ascii="Times New Roman" w:eastAsia="Times New Roman" w:hAnsi="Times New Roman" w:cs="Times New Roman"/>
          <w:color w:val="000000"/>
          <w:sz w:val="24"/>
          <w:szCs w:val="20"/>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 </w:t>
      </w:r>
      <w:r w:rsidR="00C00FA3" w:rsidRPr="00C00FA3">
        <w:rPr>
          <w:rFonts w:ascii="Times New Roman" w:eastAsia="Times New Roman" w:hAnsi="Times New Roman" w:cs="Times New Roman"/>
          <w:color w:val="000000"/>
          <w:sz w:val="24"/>
          <w:szCs w:val="20"/>
          <w:lang w:eastAsia="ru-RU"/>
        </w:rPr>
        <w:t xml:space="preserve">15.02.17  Монтаж, техническое обслуживание, эксплуатация и ремонт промышленного оборудования </w:t>
      </w:r>
      <w:r w:rsidR="003B279E" w:rsidRPr="003B279E">
        <w:rPr>
          <w:rFonts w:ascii="Times New Roman" w:eastAsia="Times New Roman" w:hAnsi="Times New Roman" w:cs="Times New Roman"/>
          <w:color w:val="000000"/>
          <w:sz w:val="24"/>
          <w:szCs w:val="20"/>
          <w:lang w:eastAsia="ru-RU"/>
        </w:rPr>
        <w:t>(по отраслям)</w:t>
      </w:r>
      <w:r w:rsidR="003B279E">
        <w:rPr>
          <w:rFonts w:ascii="Times New Roman" w:eastAsia="Times New Roman" w:hAnsi="Times New Roman" w:cs="Times New Roman"/>
          <w:color w:val="000000"/>
          <w:sz w:val="24"/>
          <w:szCs w:val="20"/>
          <w:lang w:eastAsia="ru-RU"/>
        </w:rPr>
        <w:t>.</w:t>
      </w:r>
    </w:p>
    <w:p w14:paraId="2ED6D73B" w14:textId="77777777" w:rsidR="00F064D1" w:rsidRDefault="00F064D1" w:rsidP="009D15C7">
      <w:pPr>
        <w:spacing w:after="0" w:line="276" w:lineRule="auto"/>
        <w:rPr>
          <w:rFonts w:ascii="Times New Roman" w:eastAsia="Times New Roman" w:hAnsi="Times New Roman" w:cs="Times New Roman"/>
          <w:b/>
          <w:sz w:val="24"/>
          <w:szCs w:val="24"/>
          <w:lang w:eastAsia="ru-RU"/>
        </w:rPr>
      </w:pPr>
    </w:p>
    <w:p w14:paraId="2ED6D73C" w14:textId="77777777" w:rsidR="00D62617" w:rsidRPr="00840E81" w:rsidRDefault="00D62617" w:rsidP="00F064D1">
      <w:pPr>
        <w:spacing w:after="0" w:line="276" w:lineRule="auto"/>
        <w:jc w:val="center"/>
        <w:rPr>
          <w:rFonts w:ascii="Times New Roman" w:eastAsia="Times New Roman" w:hAnsi="Times New Roman" w:cs="Times New Roman"/>
          <w:b/>
          <w:sz w:val="24"/>
          <w:szCs w:val="24"/>
          <w:lang w:eastAsia="ru-RU"/>
        </w:rPr>
      </w:pPr>
      <w:r w:rsidRPr="00840E81">
        <w:rPr>
          <w:rFonts w:ascii="Times New Roman" w:eastAsia="Times New Roman" w:hAnsi="Times New Roman" w:cs="Times New Roman"/>
          <w:b/>
          <w:sz w:val="24"/>
          <w:szCs w:val="24"/>
          <w:lang w:eastAsia="ru-RU"/>
        </w:rPr>
        <w:t>1.2. Цели и планируемые результаты освоения дисциплины:</w:t>
      </w:r>
    </w:p>
    <w:p w14:paraId="2ED6D73D" w14:textId="77777777" w:rsidR="00D62617" w:rsidRPr="00840E81"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840E81">
        <w:rPr>
          <w:rFonts w:ascii="Times New Roman" w:eastAsia="Times New Roman" w:hAnsi="Times New Roman" w:cs="Times New Roman"/>
          <w:b/>
          <w:bCs/>
          <w:sz w:val="24"/>
          <w:szCs w:val="24"/>
        </w:rPr>
        <w:t>1.2.1. Цели дисциплины</w:t>
      </w:r>
    </w:p>
    <w:p w14:paraId="2ED6D73E" w14:textId="77777777" w:rsidR="00D62617" w:rsidRPr="00F064D1" w:rsidRDefault="00D62617" w:rsidP="00D46E84">
      <w:pPr>
        <w:pStyle w:val="af8"/>
        <w:ind w:firstLine="709"/>
        <w:jc w:val="both"/>
        <w:rPr>
          <w:rFonts w:ascii="Times New Roman" w:eastAsia="Times New Roman" w:hAnsi="Times New Roman" w:cs="Times New Roman"/>
          <w:sz w:val="24"/>
          <w:szCs w:val="24"/>
          <w:lang w:eastAsia="ru-RU"/>
        </w:rPr>
      </w:pPr>
      <w:r w:rsidRPr="00F064D1">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F064D1">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ED6D73F" w14:textId="77777777" w:rsidR="00D62617" w:rsidRPr="00840E81" w:rsidRDefault="00D62617" w:rsidP="009D15C7">
      <w:pPr>
        <w:suppressAutoHyphens/>
        <w:spacing w:after="0" w:line="276" w:lineRule="auto"/>
        <w:ind w:firstLine="709"/>
        <w:jc w:val="both"/>
        <w:rPr>
          <w:rFonts w:ascii="Times New Roman" w:eastAsia="Times New Roman" w:hAnsi="Times New Roman" w:cs="Times New Roman"/>
          <w:sz w:val="24"/>
          <w:szCs w:val="24"/>
        </w:rPr>
      </w:pPr>
    </w:p>
    <w:p w14:paraId="2ED6D740" w14:textId="77777777" w:rsidR="00D62617" w:rsidRPr="00840E81" w:rsidRDefault="00D62617" w:rsidP="00584D4E">
      <w:pPr>
        <w:suppressAutoHyphens/>
        <w:spacing w:after="0" w:line="276" w:lineRule="auto"/>
        <w:jc w:val="center"/>
        <w:rPr>
          <w:rFonts w:ascii="Times New Roman" w:eastAsia="Times New Roman" w:hAnsi="Times New Roman" w:cs="Times New Roman"/>
          <w:b/>
          <w:bCs/>
          <w:sz w:val="24"/>
          <w:szCs w:val="24"/>
        </w:rPr>
      </w:pPr>
      <w:r w:rsidRPr="00840E81">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840E81">
        <w:rPr>
          <w:rFonts w:ascii="Times New Roman" w:eastAsia="Calibri" w:hAnsi="Times New Roman" w:cs="Times New Roman"/>
          <w:b/>
          <w:bCs/>
          <w:sz w:val="24"/>
          <w:szCs w:val="24"/>
        </w:rPr>
        <w:t xml:space="preserve"> в соответствии с ФГОС СПО и на основе ФГОС СОО</w:t>
      </w:r>
    </w:p>
    <w:p w14:paraId="2ED6D741" w14:textId="77777777" w:rsidR="00584D4E" w:rsidRPr="00D46E84" w:rsidRDefault="00D62617" w:rsidP="00D46E84">
      <w:pPr>
        <w:suppressAutoHyphens/>
        <w:spacing w:after="0" w:line="276" w:lineRule="auto"/>
        <w:ind w:firstLine="709"/>
        <w:jc w:val="both"/>
        <w:rPr>
          <w:rFonts w:ascii="Times New Roman" w:eastAsia="Times New Roman" w:hAnsi="Times New Roman" w:cs="Times New Roman"/>
          <w:sz w:val="24"/>
          <w:szCs w:val="24"/>
          <w:lang w:eastAsia="ru-RU"/>
        </w:rPr>
      </w:pPr>
      <w:bookmarkStart w:id="5" w:name="_Hlk113618735"/>
      <w:r w:rsidRPr="00840E8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p>
    <w:tbl>
      <w:tblPr>
        <w:tblStyle w:val="33"/>
        <w:tblW w:w="9571" w:type="dxa"/>
        <w:tblLayout w:type="fixed"/>
        <w:tblLook w:val="04A0" w:firstRow="1" w:lastRow="0" w:firstColumn="1" w:lastColumn="0" w:noHBand="0" w:noVBand="1"/>
      </w:tblPr>
      <w:tblGrid>
        <w:gridCol w:w="2376"/>
        <w:gridCol w:w="3544"/>
        <w:gridCol w:w="3651"/>
      </w:tblGrid>
      <w:tr w:rsidR="00584D4E" w:rsidRPr="00BF7DDD" w14:paraId="2ED6D744" w14:textId="77777777" w:rsidTr="0090388D">
        <w:tc>
          <w:tcPr>
            <w:tcW w:w="2376" w:type="dxa"/>
            <w:vMerge w:val="restart"/>
          </w:tcPr>
          <w:p w14:paraId="2ED6D742" w14:textId="77777777" w:rsidR="00584D4E" w:rsidRPr="00BF7DDD" w:rsidRDefault="00584D4E" w:rsidP="00903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BF7DDD">
              <w:rPr>
                <w:b/>
              </w:rPr>
              <w:t>Наименование и код компетенции</w:t>
            </w:r>
          </w:p>
        </w:tc>
        <w:tc>
          <w:tcPr>
            <w:tcW w:w="7195" w:type="dxa"/>
            <w:gridSpan w:val="2"/>
          </w:tcPr>
          <w:p w14:paraId="2ED6D743"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Планируемые результаты</w:t>
            </w:r>
          </w:p>
        </w:tc>
      </w:tr>
      <w:tr w:rsidR="00584D4E" w:rsidRPr="00BF7DDD" w14:paraId="2ED6D748" w14:textId="77777777" w:rsidTr="0090388D">
        <w:tc>
          <w:tcPr>
            <w:tcW w:w="2376" w:type="dxa"/>
            <w:vMerge/>
          </w:tcPr>
          <w:p w14:paraId="2ED6D745" w14:textId="77777777" w:rsidR="00584D4E" w:rsidRPr="00BF7DDD" w:rsidRDefault="00584D4E" w:rsidP="0090388D">
            <w:pPr>
              <w:jc w:val="both"/>
            </w:pPr>
          </w:p>
        </w:tc>
        <w:tc>
          <w:tcPr>
            <w:tcW w:w="3544" w:type="dxa"/>
          </w:tcPr>
          <w:p w14:paraId="2ED6D746"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Общие</w:t>
            </w:r>
          </w:p>
        </w:tc>
        <w:tc>
          <w:tcPr>
            <w:tcW w:w="3651" w:type="dxa"/>
          </w:tcPr>
          <w:p w14:paraId="2ED6D747" w14:textId="77777777" w:rsidR="00584D4E" w:rsidRPr="00BF7DDD" w:rsidRDefault="00584D4E" w:rsidP="00584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7DDD">
              <w:rPr>
                <w:b/>
              </w:rPr>
              <w:t>Дисциплинарные</w:t>
            </w:r>
          </w:p>
        </w:tc>
      </w:tr>
      <w:tr w:rsidR="00BF7DDD" w:rsidRPr="00BF7DDD" w14:paraId="2ED6D761" w14:textId="77777777" w:rsidTr="0090388D">
        <w:tc>
          <w:tcPr>
            <w:tcW w:w="2376" w:type="dxa"/>
          </w:tcPr>
          <w:p w14:paraId="2ED6D749" w14:textId="77777777" w:rsidR="00BF7DDD" w:rsidRPr="00BF7DDD" w:rsidRDefault="00BF7DDD" w:rsidP="004E7C9B">
            <w:pPr>
              <w:jc w:val="both"/>
            </w:pPr>
            <w:r w:rsidRPr="00BF7DDD">
              <w:t xml:space="preserve">ОК 01. Выбирать способы решения задач профессиональной деятельности применительно к различным контекстам </w:t>
            </w:r>
          </w:p>
        </w:tc>
        <w:tc>
          <w:tcPr>
            <w:tcW w:w="3544" w:type="dxa"/>
          </w:tcPr>
          <w:p w14:paraId="2ED6D74A" w14:textId="77777777" w:rsidR="00BF7DDD" w:rsidRPr="00BF7DDD" w:rsidRDefault="00BF7DDD" w:rsidP="004E7C9B">
            <w:pPr>
              <w:jc w:val="both"/>
              <w:rPr>
                <w:highlight w:val="white"/>
              </w:rPr>
            </w:pPr>
            <w:r w:rsidRPr="00BF7DDD">
              <w:rPr>
                <w:highlight w:val="white"/>
              </w:rPr>
              <w:t>В части трудового воспитания:</w:t>
            </w:r>
          </w:p>
          <w:p w14:paraId="2ED6D74B" w14:textId="77777777" w:rsidR="00BF7DDD" w:rsidRPr="00BF7DDD" w:rsidRDefault="00BF7DDD" w:rsidP="004E7C9B">
            <w:pPr>
              <w:jc w:val="both"/>
            </w:pPr>
            <w:r w:rsidRPr="00BF7DDD">
              <w:rPr>
                <w:highlight w:val="white"/>
              </w:rPr>
              <w:t>- готовность к труду, осознание ценности мастерства, трудолюбие;</w:t>
            </w:r>
            <w:r w:rsidRPr="00BF7DDD">
              <w:t xml:space="preserve"> </w:t>
            </w:r>
          </w:p>
          <w:p w14:paraId="2ED6D74C" w14:textId="77777777" w:rsidR="00BF7DDD" w:rsidRPr="00BF7DDD" w:rsidRDefault="00BF7DDD" w:rsidP="004E7C9B">
            <w:pPr>
              <w:jc w:val="both"/>
            </w:pPr>
            <w:r w:rsidRPr="00BF7DDD">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F7DDD">
              <w:t xml:space="preserve"> </w:t>
            </w:r>
          </w:p>
          <w:p w14:paraId="2ED6D74D" w14:textId="77777777" w:rsidR="00BF7DDD" w:rsidRPr="00BF7DDD" w:rsidRDefault="00BF7DDD" w:rsidP="004E7C9B">
            <w:pPr>
              <w:jc w:val="both"/>
              <w:rPr>
                <w:strike/>
                <w:highlight w:val="white"/>
              </w:rPr>
            </w:pPr>
            <w:r w:rsidRPr="00BF7DDD">
              <w:rPr>
                <w:highlight w:val="white"/>
              </w:rPr>
              <w:t>- интерес к различным сферам профессиональной деятельности,</w:t>
            </w:r>
          </w:p>
          <w:p w14:paraId="2ED6D74E" w14:textId="77777777" w:rsidR="00BF7DDD" w:rsidRPr="00BF7DDD" w:rsidRDefault="00BF7DDD" w:rsidP="004E7C9B">
            <w:pPr>
              <w:jc w:val="both"/>
              <w:rPr>
                <w:color w:val="808080"/>
                <w:highlight w:val="white"/>
              </w:rPr>
            </w:pPr>
            <w:r w:rsidRPr="00BF7DDD">
              <w:rPr>
                <w:highlight w:val="white"/>
              </w:rPr>
              <w:t>Овладение универсальными учебными познавательными действиями:</w:t>
            </w:r>
          </w:p>
          <w:p w14:paraId="2ED6D74F" w14:textId="77777777" w:rsidR="00BF7DDD" w:rsidRPr="00BF7DDD" w:rsidRDefault="00BF7DDD" w:rsidP="004E7C9B">
            <w:pPr>
              <w:jc w:val="both"/>
              <w:rPr>
                <w:highlight w:val="white"/>
              </w:rPr>
            </w:pPr>
            <w:r w:rsidRPr="00BF7DDD">
              <w:rPr>
                <w:color w:val="808080"/>
                <w:highlight w:val="white"/>
              </w:rPr>
              <w:t xml:space="preserve"> а) </w:t>
            </w:r>
            <w:r w:rsidRPr="00BF7DDD">
              <w:rPr>
                <w:highlight w:val="white"/>
              </w:rPr>
              <w:t>базовые логические действия:</w:t>
            </w:r>
          </w:p>
          <w:p w14:paraId="2ED6D750" w14:textId="77777777" w:rsidR="00BF7DDD" w:rsidRPr="00BF7DDD" w:rsidRDefault="00BF7DDD" w:rsidP="004E7C9B">
            <w:pPr>
              <w:jc w:val="both"/>
            </w:pPr>
            <w:r w:rsidRPr="00BF7DDD">
              <w:rPr>
                <w:highlight w:val="white"/>
              </w:rPr>
              <w:t xml:space="preserve">- самостоятельно формулировать и актуализировать проблему, рассматривать ее всесторонне; </w:t>
            </w:r>
          </w:p>
          <w:p w14:paraId="2ED6D751" w14:textId="77777777" w:rsidR="00BF7DDD" w:rsidRPr="00BF7DDD" w:rsidRDefault="00BF7DDD" w:rsidP="004E7C9B">
            <w:pPr>
              <w:jc w:val="both"/>
            </w:pPr>
            <w:r w:rsidRPr="00BF7DDD">
              <w:t xml:space="preserve">- устанавливать существенный признак или основания для сравнения, классификации и обобщения; </w:t>
            </w:r>
          </w:p>
          <w:p w14:paraId="2ED6D752" w14:textId="77777777" w:rsidR="00BF7DDD" w:rsidRPr="00BF7DDD" w:rsidRDefault="00BF7DDD" w:rsidP="004E7C9B">
            <w:pPr>
              <w:jc w:val="both"/>
            </w:pPr>
            <w:r w:rsidRPr="00BF7DDD">
              <w:t>- определять цели деятельности, задавать параметры и критерии их достижения;</w:t>
            </w:r>
          </w:p>
          <w:p w14:paraId="2ED6D753" w14:textId="77777777" w:rsidR="00BF7DDD" w:rsidRPr="00BF7DDD" w:rsidRDefault="00BF7DDD" w:rsidP="004E7C9B">
            <w:pPr>
              <w:jc w:val="both"/>
            </w:pPr>
            <w:r w:rsidRPr="00BF7DDD">
              <w:t xml:space="preserve">- выявлять закономерности и противоречия в рассматриваемых явлениях; </w:t>
            </w:r>
          </w:p>
          <w:p w14:paraId="2ED6D754" w14:textId="77777777" w:rsidR="00BF7DDD" w:rsidRPr="00BF7DDD" w:rsidRDefault="00BF7DDD" w:rsidP="004E7C9B">
            <w:pPr>
              <w:jc w:val="both"/>
            </w:pPr>
            <w:r w:rsidRPr="00BF7DDD">
              <w:t xml:space="preserve">- вносить коррективы в деятельность, оценивать соответствие результатов целям, оценивать риски последствий деятельности; </w:t>
            </w:r>
          </w:p>
          <w:p w14:paraId="2ED6D755" w14:textId="77777777" w:rsidR="00BF7DDD" w:rsidRPr="00BF7DDD" w:rsidRDefault="00BF7DDD" w:rsidP="004E7C9B">
            <w:pPr>
              <w:jc w:val="both"/>
            </w:pPr>
            <w:r w:rsidRPr="00BF7DDD">
              <w:lastRenderedPageBreak/>
              <w:t xml:space="preserve">- развивать креативное мышление при решении жизненных проблем </w:t>
            </w:r>
          </w:p>
          <w:p w14:paraId="2ED6D756" w14:textId="77777777" w:rsidR="00BF7DDD" w:rsidRPr="00BF7DDD" w:rsidRDefault="00BF7DDD" w:rsidP="004E7C9B">
            <w:pPr>
              <w:jc w:val="both"/>
              <w:rPr>
                <w:highlight w:val="white"/>
              </w:rPr>
            </w:pPr>
            <w:r w:rsidRPr="00BF7DDD">
              <w:rPr>
                <w:color w:val="808080"/>
                <w:highlight w:val="white"/>
              </w:rPr>
              <w:t>б)</w:t>
            </w:r>
            <w:r w:rsidRPr="00BF7DDD">
              <w:rPr>
                <w:highlight w:val="white"/>
              </w:rPr>
              <w:t> базовые исследовательские действия:</w:t>
            </w:r>
          </w:p>
          <w:p w14:paraId="2ED6D757" w14:textId="77777777" w:rsidR="00BF7DDD" w:rsidRPr="00BF7DDD" w:rsidRDefault="00BF7DDD" w:rsidP="004E7C9B">
            <w:pPr>
              <w:jc w:val="both"/>
            </w:pPr>
            <w:r w:rsidRPr="00BF7DDD">
              <w:t xml:space="preserve">- владеть навыками учебно-исследовательской и проектной деятельности, навыками разрешения проблем; </w:t>
            </w:r>
          </w:p>
          <w:p w14:paraId="2ED6D758" w14:textId="77777777" w:rsidR="00BF7DDD" w:rsidRPr="00BF7DDD" w:rsidRDefault="00BF7DDD" w:rsidP="004E7C9B">
            <w:pPr>
              <w:jc w:val="both"/>
            </w:pPr>
            <w:r w:rsidRPr="00BF7DDD">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ED6D759" w14:textId="77777777" w:rsidR="00BF7DDD" w:rsidRPr="00BF7DDD" w:rsidRDefault="00BF7DDD" w:rsidP="004E7C9B">
            <w:pPr>
              <w:jc w:val="both"/>
            </w:pPr>
            <w:r w:rsidRPr="00BF7DDD">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ED6D75A" w14:textId="77777777" w:rsidR="00BF7DDD" w:rsidRPr="00BF7DDD" w:rsidRDefault="00BF7DDD" w:rsidP="004E7C9B">
            <w:pPr>
              <w:jc w:val="both"/>
            </w:pPr>
            <w:r w:rsidRPr="00BF7DDD">
              <w:t>- уметь переносить знания в познавательную и практическую области жизнедеятельности;</w:t>
            </w:r>
          </w:p>
          <w:p w14:paraId="2ED6D75B" w14:textId="77777777" w:rsidR="00BF7DDD" w:rsidRPr="00BF7DDD" w:rsidRDefault="00BF7DDD" w:rsidP="004E7C9B">
            <w:pPr>
              <w:jc w:val="both"/>
            </w:pPr>
            <w:r w:rsidRPr="00BF7DDD">
              <w:t xml:space="preserve">- уметь интегрировать знания из разных предметных областей; </w:t>
            </w:r>
          </w:p>
          <w:p w14:paraId="2ED6D75C" w14:textId="77777777" w:rsidR="00BF7DDD" w:rsidRPr="00BF7DDD" w:rsidRDefault="00BF7DDD" w:rsidP="004E7C9B">
            <w:pPr>
              <w:jc w:val="both"/>
            </w:pPr>
            <w:r w:rsidRPr="00BF7DDD">
              <w:t xml:space="preserve">- выдвигать новые идеи, предлагать оригинальные подходы и решения; </w:t>
            </w:r>
          </w:p>
          <w:p w14:paraId="2ED6D75D" w14:textId="77777777" w:rsidR="00BF7DDD" w:rsidRPr="00BF7DDD" w:rsidRDefault="00BF7DDD" w:rsidP="004E7C9B">
            <w:pPr>
              <w:jc w:val="both"/>
            </w:pPr>
            <w:r w:rsidRPr="00BF7DDD">
              <w:t xml:space="preserve">- способность их использования в познавательной и социальной практике </w:t>
            </w:r>
          </w:p>
        </w:tc>
        <w:tc>
          <w:tcPr>
            <w:tcW w:w="3651" w:type="dxa"/>
          </w:tcPr>
          <w:p w14:paraId="2ED6D75E"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lastRenderedPageBreak/>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2ED6D75F"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60"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highlight w:val="white"/>
              </w:rPr>
            </w:pPr>
            <w:r w:rsidRPr="00BF7DDD">
              <w:rPr>
                <w:rStyle w:val="1c"/>
                <w:highlight w:val="white"/>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BF7DDD" w:rsidRPr="00BF7DDD" w14:paraId="2ED6D772" w14:textId="77777777" w:rsidTr="0090388D">
        <w:tc>
          <w:tcPr>
            <w:tcW w:w="2376" w:type="dxa"/>
          </w:tcPr>
          <w:p w14:paraId="2ED6D762" w14:textId="77777777" w:rsidR="00BF7DDD" w:rsidRPr="00BF7DDD" w:rsidRDefault="00BF7DDD" w:rsidP="004E7C9B">
            <w:pPr>
              <w:jc w:val="both"/>
            </w:pPr>
            <w:r w:rsidRPr="00BF7DDD">
              <w:lastRenderedPageBreak/>
              <w:t>ОК 04. Эффективно взаимодействовать и работать в коллективе и команде</w:t>
            </w:r>
          </w:p>
        </w:tc>
        <w:tc>
          <w:tcPr>
            <w:tcW w:w="3544" w:type="dxa"/>
          </w:tcPr>
          <w:p w14:paraId="2ED6D763" w14:textId="77777777" w:rsidR="00BF7DDD" w:rsidRPr="00BF7DDD" w:rsidRDefault="00BF7DDD" w:rsidP="004E7C9B">
            <w:pPr>
              <w:jc w:val="both"/>
              <w:rPr>
                <w:highlight w:val="white"/>
              </w:rPr>
            </w:pPr>
            <w:r w:rsidRPr="00BF7DDD">
              <w:rPr>
                <w:highlight w:val="white"/>
              </w:rPr>
              <w:t>- готовность к саморазвитию, самостоятельности и самоопределению;</w:t>
            </w:r>
          </w:p>
          <w:p w14:paraId="2ED6D764" w14:textId="77777777" w:rsidR="00BF7DDD" w:rsidRPr="00BF7DDD" w:rsidRDefault="00BF7DDD" w:rsidP="004E7C9B">
            <w:pPr>
              <w:jc w:val="both"/>
            </w:pPr>
            <w:r w:rsidRPr="00BF7DDD">
              <w:t>-овладение навыками учебно-исследовательской, проектной и социальной деятельности;</w:t>
            </w:r>
          </w:p>
          <w:p w14:paraId="2ED6D765" w14:textId="77777777" w:rsidR="00BF7DDD" w:rsidRPr="00BF7DDD" w:rsidRDefault="00BF7DDD" w:rsidP="004E7C9B">
            <w:pPr>
              <w:jc w:val="both"/>
            </w:pPr>
            <w:r w:rsidRPr="00BF7DDD">
              <w:t>Овладение универсальными коммуникативными действиями:</w:t>
            </w:r>
          </w:p>
          <w:p w14:paraId="2ED6D766" w14:textId="77777777" w:rsidR="00BF7DDD" w:rsidRPr="00BF7DDD" w:rsidRDefault="00BF7DDD" w:rsidP="004E7C9B">
            <w:pPr>
              <w:jc w:val="both"/>
            </w:pPr>
            <w:r w:rsidRPr="00BF7DDD">
              <w:rPr>
                <w:color w:val="808080"/>
              </w:rPr>
              <w:t>б)</w:t>
            </w:r>
            <w:r w:rsidRPr="00BF7DDD">
              <w:t> совместная деятельность:</w:t>
            </w:r>
          </w:p>
          <w:p w14:paraId="2ED6D767" w14:textId="77777777" w:rsidR="00BF7DDD" w:rsidRPr="00BF7DDD" w:rsidRDefault="00BF7DDD" w:rsidP="004E7C9B">
            <w:pPr>
              <w:jc w:val="both"/>
            </w:pPr>
            <w:r w:rsidRPr="00BF7DDD">
              <w:t>- понимать и использовать преимущества командной и индивидуальной работы;</w:t>
            </w:r>
          </w:p>
          <w:p w14:paraId="2ED6D768" w14:textId="77777777" w:rsidR="00BF7DDD" w:rsidRPr="00BF7DDD" w:rsidRDefault="00BF7DDD" w:rsidP="004E7C9B">
            <w:pPr>
              <w:jc w:val="both"/>
            </w:pPr>
            <w:r w:rsidRPr="00BF7DDD">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D6D769" w14:textId="77777777" w:rsidR="00BF7DDD" w:rsidRPr="00BF7DDD" w:rsidRDefault="00BF7DDD" w:rsidP="004E7C9B">
            <w:pPr>
              <w:jc w:val="both"/>
            </w:pPr>
            <w:r w:rsidRPr="00BF7DDD">
              <w:t>- координировать и выполнять работу в условиях реального, виртуального и комбинированного взаимодействия;</w:t>
            </w:r>
          </w:p>
          <w:p w14:paraId="2ED6D76A" w14:textId="77777777" w:rsidR="00BF7DDD" w:rsidRPr="00BF7DDD" w:rsidRDefault="00BF7DDD" w:rsidP="004E7C9B">
            <w:pPr>
              <w:jc w:val="both"/>
            </w:pPr>
            <w:r w:rsidRPr="00BF7DDD">
              <w:t>- осуществлять позитивное стратегическое поведение в различных ситуациях, проявлять творчество и воображение, быть инициативным</w:t>
            </w:r>
          </w:p>
          <w:p w14:paraId="2ED6D76B" w14:textId="77777777" w:rsidR="00BF7DDD" w:rsidRPr="00BF7DDD" w:rsidRDefault="00BF7DDD" w:rsidP="004E7C9B">
            <w:pPr>
              <w:jc w:val="both"/>
            </w:pPr>
            <w:r w:rsidRPr="00BF7DDD">
              <w:t>Овладение универсальными регулятивными действиями:</w:t>
            </w:r>
          </w:p>
          <w:p w14:paraId="2ED6D76C" w14:textId="77777777" w:rsidR="00BF7DDD" w:rsidRPr="00BF7DDD" w:rsidRDefault="00BF7DDD" w:rsidP="004E7C9B">
            <w:pPr>
              <w:jc w:val="both"/>
            </w:pPr>
            <w:r w:rsidRPr="00BF7DDD">
              <w:rPr>
                <w:color w:val="808080"/>
              </w:rPr>
              <w:t>г)</w:t>
            </w:r>
            <w:r w:rsidRPr="00BF7DDD">
              <w:t> принятие себя и других людей:</w:t>
            </w:r>
          </w:p>
          <w:p w14:paraId="2ED6D76D" w14:textId="77777777" w:rsidR="00BF7DDD" w:rsidRPr="00BF7DDD" w:rsidRDefault="00BF7DDD" w:rsidP="004E7C9B">
            <w:pPr>
              <w:jc w:val="both"/>
            </w:pPr>
            <w:r w:rsidRPr="00BF7DDD">
              <w:t xml:space="preserve">- принимать мотивы и аргументы других людей при анализе результатов </w:t>
            </w:r>
            <w:r w:rsidRPr="00BF7DDD">
              <w:lastRenderedPageBreak/>
              <w:t>деятельности;</w:t>
            </w:r>
          </w:p>
          <w:p w14:paraId="2ED6D76E" w14:textId="77777777" w:rsidR="00BF7DDD" w:rsidRPr="00BF7DDD" w:rsidRDefault="00BF7DDD" w:rsidP="004E7C9B">
            <w:pPr>
              <w:jc w:val="both"/>
            </w:pPr>
            <w:r w:rsidRPr="00BF7DDD">
              <w:t>- признавать свое право и право других людей на ошибки;</w:t>
            </w:r>
          </w:p>
          <w:p w14:paraId="2ED6D76F" w14:textId="77777777" w:rsidR="00BF7DDD" w:rsidRPr="00BF7DDD" w:rsidRDefault="00BF7DDD" w:rsidP="004E7C9B">
            <w:pPr>
              <w:jc w:val="both"/>
            </w:pPr>
            <w:r w:rsidRPr="00BF7DDD">
              <w:t>- развивать способность понимать мир с позиции другого человека</w:t>
            </w:r>
          </w:p>
        </w:tc>
        <w:tc>
          <w:tcPr>
            <w:tcW w:w="3651" w:type="dxa"/>
          </w:tcPr>
          <w:p w14:paraId="2ED6D770"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lastRenderedPageBreak/>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71"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BF7DDD" w:rsidRPr="00BF7DDD" w14:paraId="2ED6D789" w14:textId="77777777" w:rsidTr="0090388D">
        <w:tc>
          <w:tcPr>
            <w:tcW w:w="2376" w:type="dxa"/>
          </w:tcPr>
          <w:p w14:paraId="2ED6D773" w14:textId="77777777" w:rsidR="00BF7DDD" w:rsidRPr="00BF7DDD" w:rsidRDefault="00BF7DDD" w:rsidP="004E7C9B">
            <w:pPr>
              <w:jc w:val="both"/>
            </w:pPr>
            <w:r w:rsidRPr="00BF7DDD">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4" w:type="dxa"/>
          </w:tcPr>
          <w:p w14:paraId="2ED6D774" w14:textId="77777777" w:rsidR="00BF7DDD" w:rsidRPr="00BF7DDD" w:rsidRDefault="00BF7DDD" w:rsidP="004E7C9B">
            <w:pPr>
              <w:jc w:val="both"/>
              <w:rPr>
                <w:highlight w:val="white"/>
              </w:rPr>
            </w:pPr>
            <w:r w:rsidRPr="00BF7DDD">
              <w:rPr>
                <w:highlight w:val="white"/>
              </w:rPr>
              <w:t>готовность к саморазвитию, самостоятельности и самоопределению;</w:t>
            </w:r>
          </w:p>
          <w:p w14:paraId="2ED6D775" w14:textId="77777777" w:rsidR="00BF7DDD" w:rsidRPr="00BF7DDD" w:rsidRDefault="00BF7DDD" w:rsidP="004E7C9B">
            <w:pPr>
              <w:jc w:val="both"/>
              <w:rPr>
                <w:highlight w:val="white"/>
              </w:rPr>
            </w:pPr>
            <w:r w:rsidRPr="00BF7DDD">
              <w:rPr>
                <w:highlight w:val="white"/>
              </w:rPr>
              <w:t>наличие мотивации к обучению и личностному развитию;</w:t>
            </w:r>
          </w:p>
          <w:p w14:paraId="2ED6D776" w14:textId="77777777" w:rsidR="00BF7DDD" w:rsidRPr="00BF7DDD" w:rsidRDefault="00BF7DDD" w:rsidP="004E7C9B">
            <w:pPr>
              <w:jc w:val="both"/>
              <w:rPr>
                <w:highlight w:val="white"/>
              </w:rPr>
            </w:pPr>
            <w:r w:rsidRPr="00BF7DDD">
              <w:rPr>
                <w:highlight w:val="white"/>
              </w:rPr>
              <w:t xml:space="preserve">В части </w:t>
            </w:r>
            <w:r w:rsidRPr="00BF7DDD">
              <w:rPr>
                <w:rStyle w:val="1c"/>
              </w:rPr>
              <w:t>физического воспитания:</w:t>
            </w:r>
          </w:p>
          <w:p w14:paraId="2ED6D777" w14:textId="77777777" w:rsidR="00BF7DDD" w:rsidRPr="00BF7DDD" w:rsidRDefault="00BF7DDD" w:rsidP="004E7C9B">
            <w:pPr>
              <w:jc w:val="both"/>
              <w:rPr>
                <w:highlight w:val="white"/>
              </w:rPr>
            </w:pPr>
            <w:r w:rsidRPr="00BF7DDD">
              <w:rPr>
                <w:rStyle w:val="1c"/>
              </w:rPr>
              <w:t>- сформированность здорового и безопасного образа жизни, ответственного отношения к своему здоровью;</w:t>
            </w:r>
          </w:p>
          <w:p w14:paraId="2ED6D778" w14:textId="77777777" w:rsidR="00BF7DDD" w:rsidRPr="00BF7DDD" w:rsidRDefault="00BF7DDD" w:rsidP="004E7C9B">
            <w:pPr>
              <w:jc w:val="both"/>
              <w:rPr>
                <w:highlight w:val="white"/>
              </w:rPr>
            </w:pPr>
            <w:r w:rsidRPr="00BF7DDD">
              <w:rPr>
                <w:rStyle w:val="1c"/>
              </w:rPr>
              <w:t>- потребность в физическом совершенствовании, занятиях спортивно-оздоровительной деятельностью;</w:t>
            </w:r>
          </w:p>
          <w:p w14:paraId="2ED6D779" w14:textId="77777777" w:rsidR="00BF7DDD" w:rsidRPr="00BF7DDD" w:rsidRDefault="00BF7DDD" w:rsidP="004E7C9B">
            <w:pPr>
              <w:jc w:val="both"/>
              <w:rPr>
                <w:highlight w:val="white"/>
              </w:rPr>
            </w:pPr>
            <w:r w:rsidRPr="00BF7DDD">
              <w:rPr>
                <w:rStyle w:val="1c"/>
              </w:rPr>
              <w:t>- активное неприятие вредных привычек и иных форм причинения вреда физическому и психическому здоровью;</w:t>
            </w:r>
          </w:p>
          <w:p w14:paraId="2ED6D77A" w14:textId="77777777" w:rsidR="00BF7DDD" w:rsidRPr="00BF7DDD" w:rsidRDefault="00BF7DDD" w:rsidP="004E7C9B">
            <w:pPr>
              <w:widowControl w:val="0"/>
              <w:ind w:firstLine="709"/>
              <w:contextualSpacing/>
              <w:jc w:val="both"/>
            </w:pPr>
            <w:r w:rsidRPr="00BF7DDD">
              <w:rPr>
                <w:rStyle w:val="1c"/>
              </w:rPr>
              <w:t>Овладения универсальными регулятивными действиями:</w:t>
            </w:r>
          </w:p>
          <w:p w14:paraId="2ED6D77B" w14:textId="77777777" w:rsidR="00BF7DDD" w:rsidRPr="00BF7DDD" w:rsidRDefault="00BF7DDD" w:rsidP="004E7C9B">
            <w:pPr>
              <w:widowControl w:val="0"/>
              <w:contextualSpacing/>
              <w:jc w:val="both"/>
            </w:pPr>
            <w:r w:rsidRPr="00BF7DDD">
              <w:rPr>
                <w:rStyle w:val="1c"/>
              </w:rPr>
              <w:t>- самостоятельно составлять план решения проблемы с учётом имеющихся ресурсов, собственных возможностей и предпочтений;</w:t>
            </w:r>
          </w:p>
          <w:p w14:paraId="2ED6D77C" w14:textId="77777777" w:rsidR="00BF7DDD" w:rsidRPr="00BF7DDD" w:rsidRDefault="00BF7DDD" w:rsidP="004E7C9B">
            <w:pPr>
              <w:widowControl w:val="0"/>
              <w:contextualSpacing/>
              <w:jc w:val="both"/>
            </w:pPr>
            <w:r w:rsidRPr="00BF7DDD">
              <w:rPr>
                <w:rStyle w:val="1c"/>
              </w:rPr>
              <w:t>- давать оценку новым ситуациям;</w:t>
            </w:r>
          </w:p>
          <w:p w14:paraId="2ED6D77D" w14:textId="77777777" w:rsidR="00BF7DDD" w:rsidRPr="00BF7DDD" w:rsidRDefault="00BF7DDD" w:rsidP="004E7C9B">
            <w:pPr>
              <w:widowControl w:val="0"/>
              <w:contextualSpacing/>
              <w:jc w:val="both"/>
            </w:pPr>
            <w:r w:rsidRPr="00BF7DDD">
              <w:rPr>
                <w:rStyle w:val="1c"/>
              </w:rPr>
              <w:t>- расширять рамки учебного предмета на основе личных предпочтений;</w:t>
            </w:r>
          </w:p>
          <w:p w14:paraId="2ED6D77E" w14:textId="77777777" w:rsidR="00BF7DDD" w:rsidRPr="00BF7DDD" w:rsidRDefault="00BF7DDD" w:rsidP="004E7C9B">
            <w:pPr>
              <w:widowControl w:val="0"/>
              <w:contextualSpacing/>
              <w:jc w:val="both"/>
            </w:pPr>
            <w:r w:rsidRPr="00BF7DDD">
              <w:rPr>
                <w:rStyle w:val="1c"/>
              </w:rPr>
              <w:t>- делать осознанный выбор, аргументировать его, брать ответственность за решение;</w:t>
            </w:r>
          </w:p>
          <w:p w14:paraId="2ED6D77F" w14:textId="77777777" w:rsidR="00BF7DDD" w:rsidRPr="00BF7DDD" w:rsidRDefault="00BF7DDD" w:rsidP="004E7C9B">
            <w:pPr>
              <w:widowControl w:val="0"/>
              <w:contextualSpacing/>
              <w:jc w:val="both"/>
            </w:pPr>
            <w:r w:rsidRPr="00BF7DDD">
              <w:rPr>
                <w:rStyle w:val="1c"/>
              </w:rPr>
              <w:t>- оценивать приобретённый опыт;</w:t>
            </w:r>
          </w:p>
          <w:p w14:paraId="2ED6D780" w14:textId="77777777" w:rsidR="00BF7DDD" w:rsidRPr="00BF7DDD" w:rsidRDefault="00BF7DDD" w:rsidP="004E7C9B">
            <w:pPr>
              <w:widowControl w:val="0"/>
              <w:contextualSpacing/>
              <w:jc w:val="both"/>
            </w:pPr>
            <w:r w:rsidRPr="00BF7DDD">
              <w:rPr>
                <w:rStyle w:val="1c"/>
              </w:rPr>
              <w:t xml:space="preserve">- способствовать формированию и проявлению широкой эрудиции в разных областях знаний; </w:t>
            </w:r>
          </w:p>
          <w:p w14:paraId="2ED6D781" w14:textId="77777777" w:rsidR="00BF7DDD" w:rsidRPr="00BF7DDD" w:rsidRDefault="00BF7DDD" w:rsidP="004E7C9B">
            <w:pPr>
              <w:widowControl w:val="0"/>
              <w:contextualSpacing/>
              <w:jc w:val="both"/>
            </w:pPr>
            <w:r w:rsidRPr="00BF7DDD">
              <w:rPr>
                <w:rStyle w:val="1c"/>
              </w:rPr>
              <w:t>- постоянно повышать свой образовательный и культурный уровень;</w:t>
            </w:r>
          </w:p>
          <w:p w14:paraId="2ED6D782" w14:textId="77777777" w:rsidR="00BF7DDD" w:rsidRPr="00BF7DDD" w:rsidRDefault="00BF7DDD" w:rsidP="004E7C9B">
            <w:pPr>
              <w:jc w:val="both"/>
              <w:rPr>
                <w:highlight w:val="white"/>
              </w:rPr>
            </w:pPr>
          </w:p>
        </w:tc>
        <w:tc>
          <w:tcPr>
            <w:tcW w:w="3651" w:type="dxa"/>
          </w:tcPr>
          <w:p w14:paraId="2ED6D783"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2ED6D784"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2ED6D785"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2ED6D786"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ED6D787"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ED6D788" w14:textId="77777777" w:rsidR="00BF7DDD" w:rsidRPr="00BF7DDD" w:rsidRDefault="00BF7DDD" w:rsidP="004E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F7DDD">
              <w:rPr>
                <w:rStyle w:val="1c"/>
              </w:rPr>
              <w:t>ПРб 6. Положительную динамику в развитии основных физических качеств (силы, быстроты, выносливости, гибкости и ловкости)</w:t>
            </w:r>
          </w:p>
        </w:tc>
      </w:tr>
      <w:tr w:rsidR="00967E4A" w:rsidRPr="00BF7DDD" w14:paraId="2ED6D791" w14:textId="77777777" w:rsidTr="0090388D">
        <w:tc>
          <w:tcPr>
            <w:tcW w:w="2376" w:type="dxa"/>
          </w:tcPr>
          <w:p w14:paraId="669E929C" w14:textId="77777777" w:rsidR="00967E4A" w:rsidRDefault="00967E4A" w:rsidP="00967E4A">
            <w:pPr>
              <w:pStyle w:val="af8"/>
              <w:jc w:val="both"/>
              <w:rPr>
                <w:iCs/>
                <w:color w:val="auto"/>
              </w:rPr>
            </w:pPr>
            <w:r w:rsidRPr="00906068">
              <w:rPr>
                <w:iCs/>
                <w:color w:val="auto"/>
              </w:rPr>
              <w:t>ПК 1.1. Осуществлять организационно-производственные работы для подготовки сборки и монтажа промышленного (технологического) оборудования.</w:t>
            </w:r>
          </w:p>
          <w:p w14:paraId="6C6B4901" w14:textId="77777777" w:rsidR="00967E4A" w:rsidRDefault="00967E4A" w:rsidP="00967E4A">
            <w:pPr>
              <w:pStyle w:val="af8"/>
              <w:jc w:val="both"/>
              <w:rPr>
                <w:iCs/>
                <w:color w:val="auto"/>
              </w:rPr>
            </w:pPr>
            <w:r w:rsidRPr="00906068">
              <w:rPr>
                <w:iCs/>
                <w:color w:val="auto"/>
              </w:rPr>
              <w:t xml:space="preserve">ПК 2.3. Организовать работу персонала по техническому обслуживанию </w:t>
            </w:r>
            <w:r w:rsidRPr="00906068">
              <w:rPr>
                <w:iCs/>
                <w:color w:val="auto"/>
              </w:rPr>
              <w:lastRenderedPageBreak/>
              <w:t>промышленного (технологического) оборудования.</w:t>
            </w:r>
          </w:p>
          <w:p w14:paraId="2ED6D78A" w14:textId="6ADC9F80" w:rsidR="00967E4A" w:rsidRPr="00BF7DDD" w:rsidRDefault="00967E4A" w:rsidP="00967E4A">
            <w:pPr>
              <w:pStyle w:val="af8"/>
              <w:jc w:val="both"/>
              <w:rPr>
                <w:iCs/>
                <w:color w:val="auto"/>
              </w:rPr>
            </w:pPr>
            <w:r w:rsidRPr="00906068">
              <w:rPr>
                <w:iCs/>
                <w:color w:val="auto"/>
              </w:rPr>
              <w:t>ПК 3.3. Организовать работу персонала по ремонту промышленного (технологического) оборудования.</w:t>
            </w:r>
          </w:p>
        </w:tc>
        <w:tc>
          <w:tcPr>
            <w:tcW w:w="3544" w:type="dxa"/>
          </w:tcPr>
          <w:p w14:paraId="2ED6D78B" w14:textId="77777777" w:rsidR="00967E4A" w:rsidRPr="00BF7DDD" w:rsidRDefault="00967E4A" w:rsidP="00967E4A">
            <w:pPr>
              <w:pStyle w:val="af8"/>
              <w:jc w:val="both"/>
              <w:rPr>
                <w:color w:val="auto"/>
              </w:rPr>
            </w:pPr>
            <w:r w:rsidRPr="00BF7DDD">
              <w:rPr>
                <w:color w:val="auto"/>
              </w:rPr>
              <w:lastRenderedPageBreak/>
              <w:t>- понимать и использовать преимущества командной и индивидуальной работы;</w:t>
            </w:r>
          </w:p>
          <w:p w14:paraId="2ED6D78C" w14:textId="77777777" w:rsidR="00967E4A" w:rsidRPr="00BF7DDD" w:rsidRDefault="00967E4A" w:rsidP="00967E4A">
            <w:pPr>
              <w:pStyle w:val="af8"/>
              <w:jc w:val="both"/>
              <w:rPr>
                <w:color w:val="auto"/>
              </w:rPr>
            </w:pPr>
            <w:r w:rsidRPr="00BF7DDD">
              <w:rPr>
                <w:color w:val="auto"/>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D6D78D" w14:textId="77777777" w:rsidR="00967E4A" w:rsidRDefault="00967E4A" w:rsidP="00967E4A">
            <w:pPr>
              <w:pStyle w:val="af8"/>
              <w:jc w:val="both"/>
              <w:rPr>
                <w:color w:val="auto"/>
              </w:rPr>
            </w:pPr>
            <w:r w:rsidRPr="00BF7DDD">
              <w:rPr>
                <w:color w:val="auto"/>
              </w:rPr>
              <w:t xml:space="preserve">- координировать и выполнять работу в условиях реального, виртуального и </w:t>
            </w:r>
            <w:r w:rsidRPr="00BF7DDD">
              <w:rPr>
                <w:color w:val="auto"/>
              </w:rPr>
              <w:lastRenderedPageBreak/>
              <w:t>комбинированного взаимодействия;</w:t>
            </w:r>
          </w:p>
          <w:p w14:paraId="7AED6C6E" w14:textId="77777777" w:rsidR="00967E4A" w:rsidRPr="00BF7DDD" w:rsidRDefault="00967E4A" w:rsidP="00967E4A">
            <w:pPr>
              <w:pStyle w:val="af8"/>
              <w:jc w:val="both"/>
              <w:rPr>
                <w:color w:val="auto"/>
              </w:rPr>
            </w:pPr>
            <w:r w:rsidRPr="00BF7DDD">
              <w:rPr>
                <w:color w:val="auto"/>
              </w:rPr>
              <w:t>- осуществлять позитивное стратегическое поведение в различных ситуациях, проявлять творчество и воображение, быть инициативным.</w:t>
            </w:r>
          </w:p>
          <w:p w14:paraId="5E5F59ED" w14:textId="77777777" w:rsidR="00967E4A" w:rsidRPr="00BF7DDD" w:rsidRDefault="00967E4A" w:rsidP="00967E4A">
            <w:pPr>
              <w:pStyle w:val="af8"/>
              <w:jc w:val="both"/>
              <w:rPr>
                <w:color w:val="auto"/>
              </w:rPr>
            </w:pPr>
          </w:p>
          <w:p w14:paraId="2ED6D78E" w14:textId="77777777" w:rsidR="00967E4A" w:rsidRPr="00BF7DDD" w:rsidRDefault="00967E4A" w:rsidP="00967E4A">
            <w:pPr>
              <w:pStyle w:val="af8"/>
              <w:jc w:val="both"/>
              <w:rPr>
                <w:color w:val="auto"/>
                <w:shd w:val="clear" w:color="auto" w:fill="FFFFFF"/>
              </w:rPr>
            </w:pPr>
          </w:p>
        </w:tc>
        <w:tc>
          <w:tcPr>
            <w:tcW w:w="3651" w:type="dxa"/>
          </w:tcPr>
          <w:p w14:paraId="2ED6D78F" w14:textId="77777777" w:rsidR="00967E4A" w:rsidRPr="00BF7DDD" w:rsidRDefault="00967E4A" w:rsidP="00967E4A">
            <w:pPr>
              <w:pStyle w:val="af8"/>
              <w:jc w:val="both"/>
              <w:rPr>
                <w:color w:val="auto"/>
              </w:rPr>
            </w:pPr>
            <w:r w:rsidRPr="00BF7DDD">
              <w:rPr>
                <w:color w:val="auto"/>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E5C64A0" w14:textId="77777777" w:rsidR="00967E4A" w:rsidRDefault="00967E4A" w:rsidP="00967E4A">
            <w:pPr>
              <w:pStyle w:val="af8"/>
              <w:jc w:val="both"/>
              <w:rPr>
                <w:color w:val="auto"/>
              </w:rPr>
            </w:pPr>
            <w:r w:rsidRPr="00BF7DDD">
              <w:rPr>
                <w:color w:val="auto"/>
              </w:rPr>
              <w:t xml:space="preserve">- владеть современными технологиями укрепления и сохранения здоровья, поддержания работоспособности, </w:t>
            </w:r>
            <w:r w:rsidRPr="00BF7DDD">
              <w:rPr>
                <w:color w:val="auto"/>
              </w:rPr>
              <w:lastRenderedPageBreak/>
              <w:t>профилактики заболеваний, связанных с учебной и производственной деятельностью;</w:t>
            </w:r>
          </w:p>
          <w:p w14:paraId="56A88DDA" w14:textId="77777777" w:rsidR="00967E4A" w:rsidRPr="00BF7DDD" w:rsidRDefault="00967E4A" w:rsidP="00967E4A">
            <w:pPr>
              <w:pStyle w:val="af8"/>
              <w:jc w:val="both"/>
              <w:rPr>
                <w:color w:val="auto"/>
              </w:rPr>
            </w:pPr>
            <w:r w:rsidRPr="00BF7DDD">
              <w:rPr>
                <w:color w:val="auto"/>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ED6D790" w14:textId="1B56D7D0" w:rsidR="00967E4A" w:rsidRPr="00BF7DDD" w:rsidRDefault="00967E4A" w:rsidP="00967E4A">
            <w:pPr>
              <w:pStyle w:val="af8"/>
              <w:jc w:val="both"/>
              <w:rPr>
                <w:color w:val="auto"/>
              </w:rPr>
            </w:pPr>
            <w:r w:rsidRPr="00BF7DDD">
              <w:rPr>
                <w:color w:val="auto"/>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bl>
    <w:p w14:paraId="2ED6D79B" w14:textId="77777777" w:rsidR="00584D4E" w:rsidRDefault="00584D4E" w:rsidP="00735A69">
      <w:pPr>
        <w:pStyle w:val="af8"/>
        <w:rPr>
          <w:rFonts w:ascii="Times New Roman" w:hAnsi="Times New Roman" w:cs="Times New Roman"/>
          <w:sz w:val="24"/>
          <w:szCs w:val="24"/>
        </w:rPr>
      </w:pPr>
    </w:p>
    <w:p w14:paraId="2ED6D79C" w14:textId="77777777" w:rsidR="00403751" w:rsidRDefault="00403751" w:rsidP="00735A69">
      <w:pPr>
        <w:pStyle w:val="af8"/>
        <w:rPr>
          <w:rFonts w:ascii="Times New Roman" w:hAnsi="Times New Roman" w:cs="Times New Roman"/>
          <w:sz w:val="24"/>
          <w:szCs w:val="24"/>
        </w:rPr>
      </w:pPr>
    </w:p>
    <w:p w14:paraId="2ED6D79D" w14:textId="77777777" w:rsidR="00403751" w:rsidRPr="00735A69" w:rsidRDefault="00403751" w:rsidP="00735A69">
      <w:pPr>
        <w:pStyle w:val="af8"/>
        <w:rPr>
          <w:rFonts w:ascii="Times New Roman" w:hAnsi="Times New Roman" w:cs="Times New Roman"/>
          <w:sz w:val="24"/>
          <w:szCs w:val="24"/>
        </w:rPr>
      </w:pPr>
    </w:p>
    <w:bookmarkEnd w:id="2"/>
    <w:bookmarkEnd w:id="5"/>
    <w:p w14:paraId="2ED6D79E" w14:textId="77777777" w:rsidR="00735A69" w:rsidRDefault="00735A69" w:rsidP="009D15C7">
      <w:pPr>
        <w:spacing w:after="0" w:line="276" w:lineRule="auto"/>
        <w:rPr>
          <w:rFonts w:ascii="Times New Roman" w:eastAsia="Times New Roman" w:hAnsi="Times New Roman" w:cs="Times New Roman"/>
          <w:sz w:val="24"/>
          <w:szCs w:val="24"/>
          <w:lang w:eastAsia="ru-RU"/>
        </w:rPr>
      </w:pPr>
    </w:p>
    <w:p w14:paraId="2ED6D79F" w14:textId="77777777" w:rsidR="00735A69" w:rsidRPr="00735A69" w:rsidRDefault="00735A69" w:rsidP="003C12F0">
      <w:pPr>
        <w:pStyle w:val="a7"/>
        <w:numPr>
          <w:ilvl w:val="0"/>
          <w:numId w:val="2"/>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0"/>
          <w:lang w:eastAsia="ru-RU"/>
        </w:rPr>
      </w:pPr>
      <w:r w:rsidRPr="00735A69">
        <w:rPr>
          <w:rFonts w:ascii="Times New Roman" w:eastAsia="Times New Roman" w:hAnsi="Times New Roman" w:cs="Times New Roman"/>
          <w:b/>
          <w:color w:val="000000"/>
          <w:sz w:val="24"/>
          <w:szCs w:val="20"/>
          <w:lang w:eastAsia="ru-RU"/>
        </w:rPr>
        <w:t>СТРУКТУРА И СОДЕРЖАНИЕ ОБЩЕОБРАЗОВАТЕЛЬНОЙ ДИСЦИПЛИНЫ</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05"/>
        <w:gridCol w:w="1443"/>
      </w:tblGrid>
      <w:tr w:rsidR="00466EF9" w:rsidRPr="00466EF9" w14:paraId="2ED6D7A2"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0" w14:textId="581E6348" w:rsidR="00BF7DDD" w:rsidRPr="00466EF9" w:rsidRDefault="00BF7DDD" w:rsidP="004E7C9B">
            <w:pPr>
              <w:spacing w:after="0" w:line="276" w:lineRule="auto"/>
              <w:jc w:val="center"/>
              <w:rPr>
                <w:rFonts w:ascii="Times New Roman" w:hAnsi="Times New Roman"/>
                <w:b/>
                <w:sz w:val="24"/>
                <w:szCs w:val="24"/>
              </w:rPr>
            </w:pPr>
            <w:r w:rsidRPr="00466EF9">
              <w:rPr>
                <w:rFonts w:ascii="Times New Roman" w:hAnsi="Times New Roman"/>
                <w:b/>
                <w:sz w:val="24"/>
                <w:szCs w:val="24"/>
              </w:rPr>
              <w:t>Вид учебной работы</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1" w14:textId="77777777" w:rsidR="00BF7DDD" w:rsidRPr="00466EF9" w:rsidRDefault="00BF7DDD" w:rsidP="00466EF9">
            <w:pPr>
              <w:spacing w:after="0" w:line="276" w:lineRule="auto"/>
              <w:jc w:val="center"/>
              <w:rPr>
                <w:rFonts w:ascii="Times New Roman" w:hAnsi="Times New Roman"/>
                <w:b/>
                <w:sz w:val="24"/>
                <w:szCs w:val="24"/>
              </w:rPr>
            </w:pPr>
            <w:r w:rsidRPr="00466EF9">
              <w:rPr>
                <w:rFonts w:ascii="Times New Roman" w:hAnsi="Times New Roman"/>
                <w:b/>
                <w:sz w:val="24"/>
                <w:szCs w:val="24"/>
              </w:rPr>
              <w:t>Объем в часах</w:t>
            </w:r>
          </w:p>
        </w:tc>
      </w:tr>
      <w:tr w:rsidR="00466EF9" w:rsidRPr="00466EF9" w14:paraId="2ED6D7A5"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3" w14:textId="77777777" w:rsidR="00BF7DDD" w:rsidRPr="00466EF9" w:rsidRDefault="00BF7DDD" w:rsidP="004E7C9B">
            <w:pPr>
              <w:spacing w:after="0" w:line="276" w:lineRule="auto"/>
              <w:rPr>
                <w:rFonts w:ascii="Times New Roman" w:hAnsi="Times New Roman"/>
                <w:b/>
                <w:sz w:val="24"/>
                <w:szCs w:val="24"/>
              </w:rPr>
            </w:pPr>
            <w:r w:rsidRPr="00466EF9">
              <w:rPr>
                <w:rFonts w:ascii="Times New Roman" w:hAnsi="Times New Roman"/>
                <w:b/>
                <w:sz w:val="24"/>
                <w:szCs w:val="24"/>
              </w:rPr>
              <w:t>Объем образовательной программы дисциплины</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4" w14:textId="77777777" w:rsidR="00BF7DDD" w:rsidRPr="00466EF9" w:rsidRDefault="00BF7DDD" w:rsidP="004E7C9B">
            <w:pPr>
              <w:spacing w:after="0" w:line="276" w:lineRule="auto"/>
              <w:jc w:val="center"/>
              <w:rPr>
                <w:rFonts w:ascii="Times New Roman" w:hAnsi="Times New Roman"/>
                <w:b/>
                <w:sz w:val="24"/>
                <w:szCs w:val="24"/>
              </w:rPr>
            </w:pPr>
            <w:r w:rsidRPr="00466EF9">
              <w:rPr>
                <w:rFonts w:ascii="Times New Roman" w:hAnsi="Times New Roman"/>
                <w:b/>
                <w:sz w:val="24"/>
                <w:szCs w:val="24"/>
              </w:rPr>
              <w:t>72</w:t>
            </w:r>
          </w:p>
        </w:tc>
      </w:tr>
      <w:tr w:rsidR="00466EF9" w:rsidRPr="00466EF9" w14:paraId="2ED6D7A8"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6" w14:textId="77777777" w:rsidR="00BF7DDD" w:rsidRPr="00466EF9" w:rsidRDefault="00BF7DDD" w:rsidP="004E7C9B">
            <w:pPr>
              <w:spacing w:after="0" w:line="276" w:lineRule="auto"/>
              <w:rPr>
                <w:rFonts w:ascii="Times New Roman" w:hAnsi="Times New Roman"/>
                <w:b/>
                <w:sz w:val="24"/>
                <w:szCs w:val="24"/>
              </w:rPr>
            </w:pPr>
            <w:r w:rsidRPr="00466EF9">
              <w:rPr>
                <w:rFonts w:ascii="Times New Roman" w:hAnsi="Times New Roman"/>
                <w:b/>
                <w:sz w:val="24"/>
                <w:szCs w:val="24"/>
              </w:rPr>
              <w:t>в т. ч.</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7" w14:textId="77777777" w:rsidR="00BF7DDD" w:rsidRPr="00466EF9" w:rsidRDefault="00BF7DDD" w:rsidP="004E7C9B">
            <w:pPr>
              <w:spacing w:after="0" w:line="276" w:lineRule="auto"/>
              <w:jc w:val="center"/>
              <w:rPr>
                <w:rFonts w:ascii="Times New Roman" w:hAnsi="Times New Roman"/>
                <w:b/>
                <w:sz w:val="24"/>
                <w:szCs w:val="24"/>
              </w:rPr>
            </w:pPr>
          </w:p>
        </w:tc>
      </w:tr>
      <w:tr w:rsidR="00466EF9" w:rsidRPr="00466EF9" w14:paraId="2ED6D7AB"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9" w14:textId="77777777" w:rsidR="00BF7DDD" w:rsidRPr="00466EF9" w:rsidRDefault="00BF7DDD" w:rsidP="004E7C9B">
            <w:pPr>
              <w:spacing w:after="0" w:line="276" w:lineRule="auto"/>
              <w:rPr>
                <w:rFonts w:ascii="Times New Roman" w:hAnsi="Times New Roman"/>
                <w:b/>
                <w:sz w:val="24"/>
                <w:szCs w:val="24"/>
              </w:rPr>
            </w:pPr>
            <w:r w:rsidRPr="00466EF9">
              <w:rPr>
                <w:rFonts w:ascii="Times New Roman" w:hAnsi="Times New Roman"/>
                <w:b/>
                <w:sz w:val="24"/>
                <w:szCs w:val="24"/>
              </w:rPr>
              <w:t>Основное содержание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A" w14:textId="77777777" w:rsidR="00BF7DDD" w:rsidRPr="00466EF9" w:rsidRDefault="00BF7DDD" w:rsidP="004E7C9B">
            <w:pPr>
              <w:spacing w:after="0" w:line="276" w:lineRule="auto"/>
              <w:jc w:val="center"/>
              <w:rPr>
                <w:rFonts w:ascii="Times New Roman" w:hAnsi="Times New Roman"/>
                <w:b/>
                <w:sz w:val="24"/>
                <w:szCs w:val="24"/>
              </w:rPr>
            </w:pPr>
            <w:r w:rsidRPr="00466EF9">
              <w:rPr>
                <w:rFonts w:ascii="Times New Roman" w:hAnsi="Times New Roman"/>
                <w:b/>
                <w:sz w:val="24"/>
                <w:szCs w:val="24"/>
              </w:rPr>
              <w:t>52</w:t>
            </w:r>
          </w:p>
        </w:tc>
      </w:tr>
      <w:tr w:rsidR="00466EF9" w:rsidRPr="00466EF9" w14:paraId="2ED6D7AD" w14:textId="77777777" w:rsidTr="004E7C9B">
        <w:trPr>
          <w:trHeight w:val="490"/>
        </w:trPr>
        <w:tc>
          <w:tcPr>
            <w:tcW w:w="9348" w:type="dxa"/>
            <w:gridSpan w:val="2"/>
            <w:tcBorders>
              <w:top w:val="single" w:sz="6" w:space="0" w:color="000000"/>
              <w:left w:val="single" w:sz="6" w:space="0" w:color="000000"/>
              <w:bottom w:val="single" w:sz="6" w:space="0" w:color="000000"/>
              <w:right w:val="single" w:sz="6" w:space="0" w:color="000000"/>
            </w:tcBorders>
            <w:vAlign w:val="center"/>
          </w:tcPr>
          <w:p w14:paraId="2ED6D7AC"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в т. ч.:</w:t>
            </w:r>
          </w:p>
        </w:tc>
      </w:tr>
      <w:tr w:rsidR="00466EF9" w:rsidRPr="00466EF9" w14:paraId="2ED6D7B0"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AE"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теоретическое обучение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AF" w14:textId="77777777" w:rsidR="00BF7DDD" w:rsidRPr="00466EF9" w:rsidRDefault="00BF7DDD" w:rsidP="004E7C9B">
            <w:pPr>
              <w:spacing w:after="0" w:line="276" w:lineRule="auto"/>
              <w:jc w:val="center"/>
              <w:rPr>
                <w:rFonts w:ascii="Times New Roman" w:hAnsi="Times New Roman"/>
                <w:sz w:val="24"/>
                <w:szCs w:val="24"/>
              </w:rPr>
            </w:pPr>
            <w:r w:rsidRPr="00466EF9">
              <w:rPr>
                <w:rFonts w:ascii="Times New Roman" w:hAnsi="Times New Roman"/>
                <w:sz w:val="24"/>
                <w:szCs w:val="24"/>
              </w:rPr>
              <w:t>2</w:t>
            </w:r>
          </w:p>
        </w:tc>
      </w:tr>
      <w:tr w:rsidR="00466EF9" w:rsidRPr="00466EF9" w14:paraId="2ED6D7B3"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1"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практические занятия</w:t>
            </w:r>
            <w:r w:rsidRPr="00466EF9">
              <w:rPr>
                <w:rFonts w:ascii="Times New Roman" w:hAnsi="Times New Roman"/>
                <w:i/>
                <w:sz w:val="24"/>
                <w:szCs w:val="24"/>
              </w:rPr>
              <w:t xml:space="preserve"> </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2" w14:textId="77777777" w:rsidR="00BF7DDD" w:rsidRPr="00466EF9" w:rsidRDefault="00BF7DDD" w:rsidP="004E7C9B">
            <w:pPr>
              <w:spacing w:after="0" w:line="276" w:lineRule="auto"/>
              <w:jc w:val="center"/>
              <w:rPr>
                <w:rFonts w:ascii="Times New Roman" w:hAnsi="Times New Roman"/>
                <w:sz w:val="24"/>
                <w:szCs w:val="24"/>
              </w:rPr>
            </w:pPr>
            <w:r w:rsidRPr="00466EF9">
              <w:rPr>
                <w:rFonts w:ascii="Times New Roman" w:hAnsi="Times New Roman"/>
                <w:sz w:val="24"/>
                <w:szCs w:val="24"/>
              </w:rPr>
              <w:t>50</w:t>
            </w:r>
          </w:p>
        </w:tc>
      </w:tr>
      <w:tr w:rsidR="00466EF9" w:rsidRPr="00466EF9" w14:paraId="2ED6D7B6"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4" w14:textId="77777777" w:rsidR="00BF7DDD" w:rsidRPr="00466EF9" w:rsidRDefault="00BF7DDD" w:rsidP="004E7C9B">
            <w:pPr>
              <w:spacing w:after="0" w:line="276" w:lineRule="auto"/>
              <w:rPr>
                <w:rFonts w:ascii="Times New Roman" w:hAnsi="Times New Roman"/>
                <w:b/>
                <w:sz w:val="24"/>
                <w:szCs w:val="24"/>
              </w:rPr>
            </w:pPr>
            <w:r w:rsidRPr="00466EF9">
              <w:rPr>
                <w:rFonts w:ascii="Times New Roman" w:hAnsi="Times New Roman"/>
                <w:b/>
                <w:sz w:val="24"/>
                <w:szCs w:val="24"/>
              </w:rPr>
              <w:t>Профессионально-ориентированное содержание (содержание прикладного модуля)</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5" w14:textId="77777777" w:rsidR="00BF7DDD" w:rsidRPr="00466EF9" w:rsidRDefault="00BF7DDD" w:rsidP="004E7C9B">
            <w:pPr>
              <w:spacing w:after="0" w:line="276" w:lineRule="auto"/>
              <w:jc w:val="center"/>
              <w:rPr>
                <w:rFonts w:ascii="Times New Roman" w:hAnsi="Times New Roman"/>
                <w:b/>
                <w:sz w:val="24"/>
                <w:szCs w:val="24"/>
              </w:rPr>
            </w:pPr>
            <w:r w:rsidRPr="00466EF9">
              <w:rPr>
                <w:rFonts w:ascii="Times New Roman" w:hAnsi="Times New Roman"/>
                <w:b/>
                <w:sz w:val="24"/>
                <w:szCs w:val="24"/>
              </w:rPr>
              <w:t>18</w:t>
            </w:r>
          </w:p>
        </w:tc>
      </w:tr>
      <w:tr w:rsidR="00466EF9" w:rsidRPr="00466EF9" w14:paraId="2ED6D7B9"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7"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в т. ч.:</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8" w14:textId="77777777" w:rsidR="00BF7DDD" w:rsidRPr="00466EF9" w:rsidRDefault="00BF7DDD" w:rsidP="004E7C9B">
            <w:pPr>
              <w:spacing w:after="0" w:line="276" w:lineRule="auto"/>
              <w:jc w:val="center"/>
              <w:rPr>
                <w:rFonts w:ascii="Times New Roman" w:hAnsi="Times New Roman"/>
                <w:sz w:val="24"/>
                <w:szCs w:val="24"/>
              </w:rPr>
            </w:pPr>
          </w:p>
        </w:tc>
      </w:tr>
      <w:tr w:rsidR="00466EF9" w:rsidRPr="00466EF9" w14:paraId="2ED6D7BC"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A"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теоретическое обучение</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B" w14:textId="77777777" w:rsidR="00BF7DDD" w:rsidRPr="00466EF9" w:rsidRDefault="00BF7DDD" w:rsidP="004E7C9B">
            <w:pPr>
              <w:spacing w:after="0" w:line="276" w:lineRule="auto"/>
              <w:jc w:val="center"/>
              <w:rPr>
                <w:rFonts w:ascii="Times New Roman" w:hAnsi="Times New Roman"/>
                <w:sz w:val="24"/>
                <w:szCs w:val="24"/>
              </w:rPr>
            </w:pPr>
            <w:r w:rsidRPr="00466EF9">
              <w:rPr>
                <w:rFonts w:ascii="Times New Roman" w:hAnsi="Times New Roman"/>
                <w:sz w:val="24"/>
                <w:szCs w:val="24"/>
              </w:rPr>
              <w:t>2</w:t>
            </w:r>
          </w:p>
        </w:tc>
      </w:tr>
      <w:tr w:rsidR="00466EF9" w:rsidRPr="00466EF9" w14:paraId="2ED6D7BF" w14:textId="77777777" w:rsidTr="00466EF9">
        <w:trPr>
          <w:trHeight w:val="490"/>
        </w:trPr>
        <w:tc>
          <w:tcPr>
            <w:tcW w:w="7905" w:type="dxa"/>
            <w:tcBorders>
              <w:top w:val="single" w:sz="6" w:space="0" w:color="000000"/>
              <w:left w:val="single" w:sz="6" w:space="0" w:color="000000"/>
              <w:bottom w:val="single" w:sz="6" w:space="0" w:color="000000"/>
              <w:right w:val="single" w:sz="6" w:space="0" w:color="000000"/>
            </w:tcBorders>
            <w:vAlign w:val="center"/>
          </w:tcPr>
          <w:p w14:paraId="2ED6D7BD" w14:textId="77777777" w:rsidR="00BF7DDD" w:rsidRPr="00466EF9" w:rsidRDefault="00BF7DDD" w:rsidP="004E7C9B">
            <w:pPr>
              <w:spacing w:after="0" w:line="276" w:lineRule="auto"/>
              <w:rPr>
                <w:rFonts w:ascii="Times New Roman" w:hAnsi="Times New Roman"/>
                <w:sz w:val="24"/>
                <w:szCs w:val="24"/>
              </w:rPr>
            </w:pPr>
            <w:r w:rsidRPr="00466EF9">
              <w:rPr>
                <w:rFonts w:ascii="Times New Roman" w:hAnsi="Times New Roman"/>
                <w:sz w:val="24"/>
                <w:szCs w:val="24"/>
              </w:rPr>
              <w:t>практические занятия</w:t>
            </w:r>
            <w:r w:rsidRPr="00466EF9">
              <w:rPr>
                <w:rFonts w:ascii="Times New Roman" w:hAnsi="Times New Roman"/>
                <w:i/>
                <w:sz w:val="24"/>
                <w:szCs w:val="24"/>
              </w:rPr>
              <w:t xml:space="preserve"> </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BE" w14:textId="77777777" w:rsidR="00BF7DDD" w:rsidRPr="00466EF9" w:rsidRDefault="00BF7DDD" w:rsidP="004E7C9B">
            <w:pPr>
              <w:spacing w:after="0" w:line="276" w:lineRule="auto"/>
              <w:jc w:val="center"/>
              <w:rPr>
                <w:rFonts w:ascii="Times New Roman" w:hAnsi="Times New Roman"/>
                <w:sz w:val="24"/>
                <w:szCs w:val="24"/>
              </w:rPr>
            </w:pPr>
            <w:r w:rsidRPr="00466EF9">
              <w:rPr>
                <w:rFonts w:ascii="Times New Roman" w:hAnsi="Times New Roman"/>
                <w:sz w:val="24"/>
                <w:szCs w:val="24"/>
              </w:rPr>
              <w:t>16</w:t>
            </w:r>
          </w:p>
        </w:tc>
      </w:tr>
      <w:tr w:rsidR="00466EF9" w:rsidRPr="00466EF9" w14:paraId="2ED6D7C6" w14:textId="77777777" w:rsidTr="00466EF9">
        <w:trPr>
          <w:trHeight w:val="331"/>
        </w:trPr>
        <w:tc>
          <w:tcPr>
            <w:tcW w:w="7905" w:type="dxa"/>
            <w:tcBorders>
              <w:top w:val="single" w:sz="6" w:space="0" w:color="000000"/>
              <w:left w:val="single" w:sz="6" w:space="0" w:color="000000"/>
              <w:bottom w:val="single" w:sz="6" w:space="0" w:color="000000"/>
              <w:right w:val="single" w:sz="6" w:space="0" w:color="000000"/>
            </w:tcBorders>
            <w:vAlign w:val="center"/>
          </w:tcPr>
          <w:p w14:paraId="2ED6D7C4" w14:textId="46F3BFFA" w:rsidR="00BF7DDD" w:rsidRPr="00466EF9" w:rsidRDefault="00BF7DDD" w:rsidP="00466EF9">
            <w:pPr>
              <w:spacing w:after="0" w:line="276" w:lineRule="auto"/>
              <w:rPr>
                <w:rFonts w:ascii="Times New Roman" w:hAnsi="Times New Roman"/>
                <w:b/>
                <w:i/>
                <w:sz w:val="24"/>
                <w:szCs w:val="24"/>
              </w:rPr>
            </w:pPr>
            <w:r w:rsidRPr="00466EF9">
              <w:rPr>
                <w:rFonts w:ascii="Times New Roman" w:hAnsi="Times New Roman"/>
                <w:b/>
                <w:sz w:val="24"/>
                <w:szCs w:val="24"/>
              </w:rPr>
              <w:t>Промежуточная аттестация (дифференцированный зачет)</w:t>
            </w:r>
          </w:p>
        </w:tc>
        <w:tc>
          <w:tcPr>
            <w:tcW w:w="1443" w:type="dxa"/>
            <w:tcBorders>
              <w:top w:val="single" w:sz="6" w:space="0" w:color="000000"/>
              <w:left w:val="single" w:sz="6" w:space="0" w:color="000000"/>
              <w:bottom w:val="single" w:sz="6" w:space="0" w:color="000000"/>
              <w:right w:val="single" w:sz="6" w:space="0" w:color="000000"/>
            </w:tcBorders>
            <w:vAlign w:val="center"/>
          </w:tcPr>
          <w:p w14:paraId="2ED6D7C5" w14:textId="77777777" w:rsidR="00BF7DDD" w:rsidRPr="00466EF9" w:rsidRDefault="00BF7DDD" w:rsidP="004E7C9B">
            <w:pPr>
              <w:spacing w:after="0" w:line="276" w:lineRule="auto"/>
              <w:jc w:val="center"/>
              <w:rPr>
                <w:rFonts w:ascii="Times New Roman" w:hAnsi="Times New Roman"/>
                <w:b/>
                <w:sz w:val="24"/>
                <w:szCs w:val="24"/>
              </w:rPr>
            </w:pPr>
            <w:r w:rsidRPr="00466EF9">
              <w:rPr>
                <w:rFonts w:ascii="Times New Roman" w:hAnsi="Times New Roman"/>
                <w:b/>
                <w:sz w:val="24"/>
                <w:szCs w:val="24"/>
              </w:rPr>
              <w:t>2</w:t>
            </w:r>
          </w:p>
        </w:tc>
      </w:tr>
    </w:tbl>
    <w:p w14:paraId="2ED6D7C7" w14:textId="77777777" w:rsidR="00735A69" w:rsidRPr="00735A69" w:rsidRDefault="00735A69" w:rsidP="00735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b/>
          <w:color w:val="000000"/>
          <w:sz w:val="24"/>
          <w:szCs w:val="20"/>
          <w:lang w:eastAsia="ru-RU"/>
        </w:rPr>
      </w:pPr>
    </w:p>
    <w:p w14:paraId="2ED6D7ED" w14:textId="77777777" w:rsidR="00735A69" w:rsidRPr="00735A69" w:rsidRDefault="00735A69" w:rsidP="00735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0"/>
          <w:lang w:eastAsia="ru-RU"/>
        </w:rPr>
      </w:pPr>
    </w:p>
    <w:p w14:paraId="2ED6D7EE" w14:textId="77777777" w:rsidR="00076194" w:rsidRPr="00840E81" w:rsidRDefault="00076194" w:rsidP="009D15C7">
      <w:pPr>
        <w:spacing w:after="0" w:line="276" w:lineRule="auto"/>
        <w:rPr>
          <w:rFonts w:ascii="Times New Roman" w:eastAsia="Times New Roman" w:hAnsi="Times New Roman" w:cs="Times New Roman"/>
          <w:b/>
          <w:sz w:val="24"/>
          <w:szCs w:val="24"/>
          <w:lang w:eastAsia="ru-RU"/>
        </w:rPr>
        <w:sectPr w:rsidR="00076194" w:rsidRPr="00840E81" w:rsidSect="00735A69">
          <w:footerReference w:type="default" r:id="rId12"/>
          <w:footerReference w:type="first" r:id="rId13"/>
          <w:pgSz w:w="11906" w:h="16838"/>
          <w:pgMar w:top="1134" w:right="851" w:bottom="1134" w:left="1701" w:header="709" w:footer="709" w:gutter="0"/>
          <w:cols w:space="720"/>
          <w:titlePg/>
          <w:docGrid w:linePitch="299"/>
        </w:sectPr>
      </w:pPr>
    </w:p>
    <w:p w14:paraId="2ED6D7EF" w14:textId="09D40DE4" w:rsidR="00687801" w:rsidRDefault="000E3E69" w:rsidP="000E3E69">
      <w:pPr>
        <w:pStyle w:val="a7"/>
        <w:spacing w:after="0" w:line="240" w:lineRule="auto"/>
        <w:ind w:left="1335"/>
        <w:rPr>
          <w:rFonts w:ascii="Times New Roman" w:eastAsia="Times New Roman" w:hAnsi="Times New Roman" w:cs="Times New Roman"/>
          <w:bCs/>
          <w:caps/>
          <w:sz w:val="24"/>
          <w:szCs w:val="24"/>
          <w:lang w:eastAsia="ru-RU"/>
        </w:rPr>
      </w:pPr>
      <w:bookmarkStart w:id="6" w:name="_Toc104468840"/>
      <w:bookmarkStart w:id="7" w:name="_Toc104469105"/>
      <w:bookmarkStart w:id="8" w:name="_Toc104469485"/>
      <w:bookmarkEnd w:id="3"/>
      <w:bookmarkEnd w:id="4"/>
      <w:r>
        <w:rPr>
          <w:rFonts w:ascii="Times New Roman" w:eastAsia="Times New Roman" w:hAnsi="Times New Roman" w:cs="Times New Roman"/>
          <w:b/>
          <w:sz w:val="24"/>
          <w:szCs w:val="24"/>
          <w:lang w:eastAsia="ru-RU"/>
        </w:rPr>
        <w:lastRenderedPageBreak/>
        <w:t>2.2.</w:t>
      </w:r>
      <w:r w:rsidR="00F241E3" w:rsidRPr="00BF7DDD">
        <w:rPr>
          <w:rFonts w:ascii="Times New Roman" w:eastAsia="Times New Roman" w:hAnsi="Times New Roman" w:cs="Times New Roman"/>
          <w:b/>
          <w:sz w:val="24"/>
          <w:szCs w:val="24"/>
          <w:lang w:eastAsia="ru-RU"/>
        </w:rPr>
        <w:t>Тематический план и содержание дисциплины</w:t>
      </w:r>
      <w:bookmarkEnd w:id="6"/>
      <w:bookmarkEnd w:id="7"/>
      <w:bookmarkEnd w:id="8"/>
      <w:r w:rsidR="0090388D" w:rsidRPr="00BF7DDD">
        <w:rPr>
          <w:rFonts w:ascii="Times New Roman" w:eastAsia="Times New Roman" w:hAnsi="Times New Roman" w:cs="Times New Roman"/>
          <w:b/>
          <w:sz w:val="24"/>
          <w:szCs w:val="24"/>
          <w:lang w:eastAsia="ru-RU"/>
        </w:rPr>
        <w:t xml:space="preserve"> </w:t>
      </w:r>
      <w:r w:rsidR="0090388D" w:rsidRPr="00BF7DDD">
        <w:rPr>
          <w:rFonts w:ascii="Times New Roman" w:eastAsia="Times New Roman" w:hAnsi="Times New Roman" w:cs="Times New Roman"/>
          <w:sz w:val="24"/>
          <w:szCs w:val="24"/>
          <w:lang w:eastAsia="ru-RU"/>
        </w:rPr>
        <w:t xml:space="preserve">ОДБ.08 </w:t>
      </w:r>
      <w:r w:rsidR="0090388D" w:rsidRPr="00BF7DDD">
        <w:rPr>
          <w:rFonts w:ascii="Times New Roman" w:eastAsia="Times New Roman" w:hAnsi="Times New Roman" w:cs="Times New Roman"/>
          <w:bCs/>
          <w:caps/>
          <w:sz w:val="24"/>
          <w:szCs w:val="24"/>
          <w:lang w:eastAsia="ru-RU"/>
        </w:rPr>
        <w:t>Физическая культура</w:t>
      </w: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6"/>
        <w:gridCol w:w="4112"/>
        <w:gridCol w:w="6094"/>
        <w:gridCol w:w="991"/>
        <w:gridCol w:w="1825"/>
      </w:tblGrid>
      <w:tr w:rsidR="000E3E69" w:rsidRPr="00EB66AA" w14:paraId="38AB0307" w14:textId="77777777" w:rsidTr="000871EC">
        <w:trPr>
          <w:trHeight w:val="20"/>
        </w:trPr>
        <w:tc>
          <w:tcPr>
            <w:tcW w:w="846" w:type="pct"/>
            <w:shd w:val="clear" w:color="auto" w:fill="FFFFFF" w:themeFill="background1"/>
            <w:vAlign w:val="center"/>
          </w:tcPr>
          <w:p w14:paraId="2725A05F"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hAnsi="Times New Roman" w:cs="Times New Roman"/>
                <w:b/>
              </w:rPr>
              <w:t>Наименование разделов и тем</w:t>
            </w:r>
          </w:p>
        </w:tc>
        <w:tc>
          <w:tcPr>
            <w:tcW w:w="3256" w:type="pct"/>
            <w:gridSpan w:val="3"/>
            <w:shd w:val="clear" w:color="auto" w:fill="FFFFFF" w:themeFill="background1"/>
            <w:vAlign w:val="center"/>
          </w:tcPr>
          <w:p w14:paraId="69862D5B"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16" w:type="pct"/>
            <w:shd w:val="clear" w:color="auto" w:fill="FFFFFF" w:themeFill="background1"/>
            <w:vAlign w:val="center"/>
          </w:tcPr>
          <w:p w14:paraId="5B86FBE3"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hAnsi="Times New Roman" w:cs="Times New Roman"/>
                <w:b/>
              </w:rPr>
              <w:t>Объем часов</w:t>
            </w:r>
          </w:p>
        </w:tc>
        <w:tc>
          <w:tcPr>
            <w:tcW w:w="582" w:type="pct"/>
            <w:shd w:val="clear" w:color="auto" w:fill="FFFFFF" w:themeFill="background1"/>
            <w:vAlign w:val="center"/>
          </w:tcPr>
          <w:p w14:paraId="647A08A8"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hAnsi="Times New Roman" w:cs="Times New Roman"/>
                <w:b/>
              </w:rPr>
              <w:t>Формируемые компетенции</w:t>
            </w:r>
          </w:p>
        </w:tc>
      </w:tr>
      <w:tr w:rsidR="000E3E69" w:rsidRPr="00EB66AA" w14:paraId="69100B28" w14:textId="77777777" w:rsidTr="000871EC">
        <w:trPr>
          <w:trHeight w:val="20"/>
        </w:trPr>
        <w:tc>
          <w:tcPr>
            <w:tcW w:w="846" w:type="pct"/>
            <w:shd w:val="clear" w:color="auto" w:fill="FFFFFF" w:themeFill="background1"/>
          </w:tcPr>
          <w:p w14:paraId="139FEFE6"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1</w:t>
            </w:r>
          </w:p>
        </w:tc>
        <w:tc>
          <w:tcPr>
            <w:tcW w:w="3256" w:type="pct"/>
            <w:gridSpan w:val="3"/>
            <w:shd w:val="clear" w:color="auto" w:fill="FFFFFF" w:themeFill="background1"/>
          </w:tcPr>
          <w:p w14:paraId="79C3018D"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316" w:type="pct"/>
            <w:shd w:val="clear" w:color="auto" w:fill="FFFFFF" w:themeFill="background1"/>
          </w:tcPr>
          <w:p w14:paraId="491F6480"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3</w:t>
            </w:r>
          </w:p>
        </w:tc>
        <w:tc>
          <w:tcPr>
            <w:tcW w:w="582" w:type="pct"/>
            <w:shd w:val="clear" w:color="auto" w:fill="FFFFFF" w:themeFill="background1"/>
          </w:tcPr>
          <w:p w14:paraId="545F5A17"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4</w:t>
            </w:r>
          </w:p>
        </w:tc>
      </w:tr>
      <w:tr w:rsidR="000E3E69" w:rsidRPr="00EB66AA" w14:paraId="44EE381C" w14:textId="77777777" w:rsidTr="000871EC">
        <w:trPr>
          <w:trHeight w:val="20"/>
        </w:trPr>
        <w:tc>
          <w:tcPr>
            <w:tcW w:w="846" w:type="pct"/>
            <w:shd w:val="clear" w:color="auto" w:fill="FFFFFF" w:themeFill="background1"/>
          </w:tcPr>
          <w:p w14:paraId="2788DF77"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Раздел 1</w:t>
            </w:r>
          </w:p>
        </w:tc>
        <w:tc>
          <w:tcPr>
            <w:tcW w:w="3256" w:type="pct"/>
            <w:gridSpan w:val="3"/>
            <w:shd w:val="clear" w:color="auto" w:fill="FFFFFF" w:themeFill="background1"/>
          </w:tcPr>
          <w:p w14:paraId="48F19B37"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Физическая культура как часть культуры общества и человека</w:t>
            </w:r>
          </w:p>
        </w:tc>
        <w:tc>
          <w:tcPr>
            <w:tcW w:w="316" w:type="pct"/>
            <w:shd w:val="clear" w:color="auto" w:fill="FFFFFF" w:themeFill="background1"/>
          </w:tcPr>
          <w:p w14:paraId="77DC75A7"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4</w:t>
            </w:r>
          </w:p>
        </w:tc>
        <w:tc>
          <w:tcPr>
            <w:tcW w:w="582" w:type="pct"/>
            <w:shd w:val="clear" w:color="auto" w:fill="FFFFFF" w:themeFill="background1"/>
          </w:tcPr>
          <w:p w14:paraId="5F9A7E5A" w14:textId="77777777" w:rsidR="000E3E69" w:rsidRPr="00EB66AA" w:rsidRDefault="000E3E69" w:rsidP="000871EC">
            <w:pPr>
              <w:pStyle w:val="af8"/>
              <w:rPr>
                <w:rFonts w:ascii="Times New Roman" w:eastAsia="Times New Roman" w:hAnsi="Times New Roman" w:cs="Times New Roman"/>
                <w:b/>
                <w:i/>
                <w:lang w:eastAsia="ru-RU"/>
              </w:rPr>
            </w:pPr>
          </w:p>
        </w:tc>
      </w:tr>
      <w:tr w:rsidR="000E3E69" w:rsidRPr="00EB66AA" w14:paraId="690A6856" w14:textId="77777777" w:rsidTr="000871EC">
        <w:trPr>
          <w:trHeight w:val="20"/>
        </w:trPr>
        <w:tc>
          <w:tcPr>
            <w:tcW w:w="4102" w:type="pct"/>
            <w:gridSpan w:val="4"/>
            <w:shd w:val="clear" w:color="auto" w:fill="FFFFFF" w:themeFill="background1"/>
          </w:tcPr>
          <w:p w14:paraId="01EB55DB" w14:textId="77777777" w:rsidR="000E3E69" w:rsidRPr="00EB66AA" w:rsidRDefault="000E3E69" w:rsidP="000871EC">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Основное содержание</w:t>
            </w:r>
          </w:p>
        </w:tc>
        <w:tc>
          <w:tcPr>
            <w:tcW w:w="316" w:type="pct"/>
            <w:shd w:val="clear" w:color="auto" w:fill="FFFFFF" w:themeFill="background1"/>
          </w:tcPr>
          <w:p w14:paraId="3C495134"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tcBorders>
              <w:bottom w:val="single" w:sz="4" w:space="0" w:color="auto"/>
            </w:tcBorders>
            <w:shd w:val="clear" w:color="auto" w:fill="FFFFFF" w:themeFill="background1"/>
          </w:tcPr>
          <w:p w14:paraId="63BD1CE5" w14:textId="77777777" w:rsidR="000E3E69" w:rsidRPr="00EB66AA" w:rsidRDefault="000E3E69" w:rsidP="000871EC">
            <w:pPr>
              <w:pStyle w:val="af8"/>
              <w:rPr>
                <w:rFonts w:ascii="Times New Roman" w:eastAsia="Times New Roman" w:hAnsi="Times New Roman" w:cs="Times New Roman"/>
                <w:i/>
                <w:lang w:eastAsia="ru-RU"/>
              </w:rPr>
            </w:pPr>
          </w:p>
        </w:tc>
      </w:tr>
      <w:tr w:rsidR="000E3E69" w:rsidRPr="00EB66AA" w14:paraId="378EC6CD" w14:textId="77777777" w:rsidTr="000871EC">
        <w:trPr>
          <w:trHeight w:val="20"/>
        </w:trPr>
        <w:tc>
          <w:tcPr>
            <w:tcW w:w="846" w:type="pct"/>
            <w:vMerge w:val="restart"/>
            <w:shd w:val="clear" w:color="auto" w:fill="FFFFFF" w:themeFill="background1"/>
          </w:tcPr>
          <w:p w14:paraId="4F51A1B4"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1.1</w:t>
            </w:r>
            <w:r w:rsidRPr="00EB66AA">
              <w:rPr>
                <w:rFonts w:ascii="Times New Roman" w:eastAsia="Times New Roman" w:hAnsi="Times New Roman" w:cs="Times New Roman"/>
                <w:i/>
                <w:lang w:eastAsia="ru-RU"/>
              </w:rPr>
              <w:t xml:space="preserve"> </w:t>
            </w:r>
            <w:r w:rsidRPr="00EB66AA">
              <w:rPr>
                <w:rFonts w:ascii="Times New Roman" w:eastAsia="Times New Roman" w:hAnsi="Times New Roman" w:cs="Times New Roman"/>
                <w:lang w:eastAsia="ru-RU"/>
              </w:rPr>
              <w:t>Современное состояние физической культуры и спорта. Здоровье и здоровый образ жизни</w:t>
            </w:r>
          </w:p>
        </w:tc>
        <w:tc>
          <w:tcPr>
            <w:tcW w:w="3256" w:type="pct"/>
            <w:gridSpan w:val="3"/>
            <w:shd w:val="clear" w:color="auto" w:fill="FFFFFF" w:themeFill="background1"/>
          </w:tcPr>
          <w:p w14:paraId="09B556E7" w14:textId="77777777" w:rsidR="000E3E69" w:rsidRPr="00EB66AA" w:rsidRDefault="000E3E69" w:rsidP="000871EC">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0CD38D99"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shd w:val="clear" w:color="auto" w:fill="FFFFFF" w:themeFill="background1"/>
          </w:tcPr>
          <w:p w14:paraId="2AEBEA78"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039248D" w14:textId="77777777" w:rsidTr="000871EC">
        <w:trPr>
          <w:trHeight w:val="20"/>
        </w:trPr>
        <w:tc>
          <w:tcPr>
            <w:tcW w:w="846" w:type="pct"/>
            <w:vMerge/>
            <w:shd w:val="clear" w:color="auto" w:fill="FFFFFF" w:themeFill="background1"/>
          </w:tcPr>
          <w:p w14:paraId="7B6D6BB4" w14:textId="77777777" w:rsidR="000E3E69" w:rsidRPr="00EB66AA" w:rsidRDefault="000E3E69" w:rsidP="000871EC">
            <w:pPr>
              <w:pStyle w:val="af8"/>
              <w:rPr>
                <w:rFonts w:ascii="Times New Roman" w:eastAsia="Times New Roman" w:hAnsi="Times New Roman" w:cs="Times New Roman"/>
                <w:i/>
                <w:lang w:eastAsia="ru-RU"/>
              </w:rPr>
            </w:pPr>
          </w:p>
        </w:tc>
        <w:tc>
          <w:tcPr>
            <w:tcW w:w="3256" w:type="pct"/>
            <w:gridSpan w:val="3"/>
            <w:shd w:val="clear" w:color="auto" w:fill="FFFFFF" w:themeFill="background1"/>
          </w:tcPr>
          <w:p w14:paraId="2FC9D24D"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14:paraId="6C959BD4" w14:textId="77777777" w:rsidR="000E3E69" w:rsidRPr="00EB66AA" w:rsidRDefault="000E3E69" w:rsidP="000871EC">
            <w:pPr>
              <w:pStyle w:val="af8"/>
              <w:jc w:val="both"/>
              <w:rPr>
                <w:rFonts w:ascii="Times New Roman" w:hAnsi="Times New Roman" w:cs="Times New Roman"/>
              </w:rPr>
            </w:pPr>
            <w:r w:rsidRPr="00EB66AA">
              <w:rPr>
                <w:rFonts w:ascii="Times New Roman" w:hAnsi="Times New Roman" w:cs="Times New Roman"/>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p w14:paraId="4287F546" w14:textId="77777777" w:rsidR="000E3E69" w:rsidRPr="00EB66AA" w:rsidRDefault="000E3E69" w:rsidP="000871EC">
            <w:pPr>
              <w:pStyle w:val="af8"/>
              <w:jc w:val="both"/>
              <w:rPr>
                <w:rFonts w:ascii="Times New Roman" w:hAnsi="Times New Roman"/>
              </w:rPr>
            </w:pPr>
            <w:r w:rsidRPr="00EB66AA">
              <w:rPr>
                <w:rFonts w:ascii="Times New Roman" w:hAnsi="Times New Roman"/>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p w14:paraId="74D94F93" w14:textId="77777777" w:rsidR="000E3E69" w:rsidRPr="00EB66AA" w:rsidRDefault="000E3E69" w:rsidP="000871EC">
            <w:pPr>
              <w:pStyle w:val="af8"/>
              <w:jc w:val="both"/>
              <w:rPr>
                <w:rFonts w:ascii="Times New Roman" w:hAnsi="Times New Roman"/>
              </w:rPr>
            </w:pPr>
            <w:r w:rsidRPr="00EB66AA">
              <w:rPr>
                <w:rFonts w:ascii="Times New Roman" w:hAnsi="Times New Roman"/>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14:paraId="4FCEAFBD" w14:textId="77777777" w:rsidR="000E3E69" w:rsidRPr="00EB66AA" w:rsidRDefault="000E3E69" w:rsidP="000871EC">
            <w:pPr>
              <w:spacing w:after="0" w:line="240" w:lineRule="auto"/>
              <w:contextualSpacing/>
              <w:jc w:val="both"/>
              <w:rPr>
                <w:rFonts w:ascii="Times New Roman" w:hAnsi="Times New Roman"/>
              </w:rPr>
            </w:pPr>
            <w:r w:rsidRPr="00EB66AA">
              <w:rPr>
                <w:rFonts w:ascii="Times New Roman" w:hAnsi="Times New Roman"/>
              </w:rPr>
              <w:t>Влияние двигательной активности на здоровье. Оздоровительное воздействие физических упражнений на организм занимающихся. Двигательная рекреация и ее роль в организации здорового образа жизни современного человека.</w:t>
            </w:r>
          </w:p>
          <w:p w14:paraId="4738D0E2" w14:textId="77777777" w:rsidR="000E3E69" w:rsidRPr="00EB66AA" w:rsidRDefault="000E3E69" w:rsidP="000871EC">
            <w:pPr>
              <w:spacing w:after="0" w:line="240" w:lineRule="auto"/>
              <w:contextualSpacing/>
              <w:jc w:val="both"/>
              <w:rPr>
                <w:rFonts w:ascii="Times New Roman" w:hAnsi="Times New Roman"/>
              </w:rPr>
            </w:pPr>
            <w:r w:rsidRPr="00EB66AA">
              <w:rPr>
                <w:rFonts w:ascii="Times New Roman" w:hAnsi="Times New Roman"/>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sidRPr="00EB66AA">
              <w:rPr>
                <w:rFonts w:ascii="Times New Roman" w:hAnsi="Times New Roman"/>
                <w:i/>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sidRPr="00EB66AA">
              <w:rPr>
                <w:rFonts w:ascii="Times New Roman" w:hAnsi="Times New Roman"/>
              </w:rPr>
              <w:t>)</w:t>
            </w:r>
          </w:p>
          <w:p w14:paraId="69B2452B" w14:textId="77777777" w:rsidR="000E3E69" w:rsidRPr="00EB66AA" w:rsidRDefault="000E3E69" w:rsidP="000871EC">
            <w:pPr>
              <w:spacing w:after="0" w:line="240" w:lineRule="auto"/>
              <w:contextualSpacing/>
              <w:jc w:val="both"/>
              <w:rPr>
                <w:rFonts w:ascii="Times New Roman" w:hAnsi="Times New Roman"/>
              </w:rPr>
            </w:pPr>
            <w:r w:rsidRPr="00EB66AA">
              <w:rPr>
                <w:rFonts w:ascii="Times New Roman" w:hAnsi="Times New Roman"/>
              </w:rPr>
              <w:t>Особенности организации и проведения занятий в разных системах оздоровительной физической культуры и их функциональная направленность.</w:t>
            </w:r>
          </w:p>
          <w:p w14:paraId="77145F01" w14:textId="77777777" w:rsidR="000E3E69" w:rsidRPr="00EB66AA" w:rsidRDefault="000E3E69" w:rsidP="000871EC">
            <w:pPr>
              <w:spacing w:after="0" w:line="240" w:lineRule="auto"/>
              <w:contextualSpacing/>
              <w:jc w:val="both"/>
              <w:rPr>
                <w:rFonts w:ascii="Times New Roman" w:hAnsi="Times New Roman"/>
              </w:rPr>
            </w:pPr>
            <w:r w:rsidRPr="00EB66AA">
              <w:rPr>
                <w:rFonts w:ascii="Times New Roman" w:hAnsi="Times New Roman"/>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p w14:paraId="638DA824" w14:textId="77777777" w:rsidR="000E3E69" w:rsidRPr="00EB66AA" w:rsidRDefault="000E3E69" w:rsidP="000871EC">
            <w:pPr>
              <w:spacing w:after="0" w:line="240" w:lineRule="auto"/>
              <w:contextualSpacing/>
              <w:jc w:val="both"/>
              <w:rPr>
                <w:rFonts w:ascii="Times New Roman" w:hAnsi="Times New Roman"/>
              </w:rPr>
            </w:pPr>
            <w:r w:rsidRPr="00EB66AA">
              <w:rPr>
                <w:rFonts w:ascii="Times New Roman" w:hAnsi="Times New Roman"/>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p w14:paraId="4C7853CE" w14:textId="77777777" w:rsidR="000E3E69" w:rsidRPr="00EB66AA" w:rsidRDefault="000E3E69" w:rsidP="000871EC">
            <w:pPr>
              <w:spacing w:after="0" w:line="240" w:lineRule="auto"/>
              <w:contextualSpacing/>
              <w:jc w:val="both"/>
              <w:rPr>
                <w:rFonts w:ascii="Times New Roman" w:hAnsi="Times New Roman"/>
              </w:rPr>
            </w:pPr>
            <w:r w:rsidRPr="00EB66AA">
              <w:rPr>
                <w:rStyle w:val="1c"/>
                <w:rFonts w:ascii="Times New Roman" w:hAnsi="Times New Roman"/>
              </w:rPr>
              <w:t xml:space="preserve">Медицинский осмотр учащихся как необходимое условие для организации самостоятельных занятий </w:t>
            </w:r>
            <w:r w:rsidRPr="00EB66AA">
              <w:rPr>
                <w:rStyle w:val="1c"/>
                <w:rFonts w:ascii="Times New Roman" w:hAnsi="Times New Roman"/>
              </w:rPr>
              <w:lastRenderedPageBreak/>
              <w:t>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w:t>
            </w:r>
            <w:r w:rsidRPr="00EB66AA">
              <w:rPr>
                <w:rFonts w:ascii="Times New Roman" w:hAnsi="Times New Roman"/>
              </w:rPr>
              <w:t xml:space="preserve"> Дневник самоконтроля.</w:t>
            </w:r>
          </w:p>
        </w:tc>
        <w:tc>
          <w:tcPr>
            <w:tcW w:w="316" w:type="pct"/>
            <w:vMerge/>
            <w:shd w:val="clear" w:color="auto" w:fill="FFFFFF" w:themeFill="background1"/>
            <w:vAlign w:val="center"/>
          </w:tcPr>
          <w:p w14:paraId="3F33E0CD"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4443DF94"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AE51910"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1FF7505"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1EC39DBC" w14:textId="77777777" w:rsidTr="000871EC">
        <w:trPr>
          <w:trHeight w:val="20"/>
        </w:trPr>
        <w:tc>
          <w:tcPr>
            <w:tcW w:w="4102" w:type="pct"/>
            <w:gridSpan w:val="4"/>
            <w:shd w:val="clear" w:color="auto" w:fill="FFFFFF" w:themeFill="background1"/>
          </w:tcPr>
          <w:p w14:paraId="2B3BDFA2" w14:textId="77777777" w:rsidR="000E3E69" w:rsidRPr="00EB66AA" w:rsidRDefault="000E3E69" w:rsidP="000871EC">
            <w:pPr>
              <w:pStyle w:val="af8"/>
              <w:rPr>
                <w:rFonts w:ascii="Times New Roman" w:hAnsi="Times New Roman" w:cs="Times New Roman"/>
                <w:b/>
                <w:i/>
              </w:rPr>
            </w:pPr>
            <w:r w:rsidRPr="00EB66AA">
              <w:rPr>
                <w:rFonts w:ascii="Times New Roman" w:hAnsi="Times New Roman" w:cs="Times New Roman"/>
                <w:b/>
                <w:i/>
              </w:rPr>
              <w:lastRenderedPageBreak/>
              <w:t>Профессионально-ориентированное содержание</w:t>
            </w:r>
          </w:p>
        </w:tc>
        <w:tc>
          <w:tcPr>
            <w:tcW w:w="316" w:type="pct"/>
            <w:shd w:val="clear" w:color="auto" w:fill="FFFFFF" w:themeFill="background1"/>
            <w:vAlign w:val="center"/>
          </w:tcPr>
          <w:p w14:paraId="32FF1C5A" w14:textId="77777777" w:rsidR="000E3E69" w:rsidRPr="00EB66AA" w:rsidRDefault="000E3E69" w:rsidP="000871EC">
            <w:pPr>
              <w:pStyle w:val="af8"/>
              <w:jc w:val="center"/>
              <w:rPr>
                <w:rFonts w:ascii="Times New Roman" w:eastAsia="Times New Roman" w:hAnsi="Times New Roman" w:cs="Times New Roman"/>
                <w:b/>
                <w:lang w:eastAsia="ru-RU"/>
              </w:rPr>
            </w:pPr>
          </w:p>
        </w:tc>
        <w:tc>
          <w:tcPr>
            <w:tcW w:w="582" w:type="pct"/>
            <w:shd w:val="clear" w:color="auto" w:fill="FFFFFF" w:themeFill="background1"/>
          </w:tcPr>
          <w:p w14:paraId="7FEF6A07" w14:textId="77777777" w:rsidR="000E3E69" w:rsidRPr="00EB66AA" w:rsidRDefault="000E3E69" w:rsidP="000871EC">
            <w:pPr>
              <w:pStyle w:val="af8"/>
              <w:rPr>
                <w:rFonts w:ascii="Times New Roman" w:eastAsia="Times New Roman" w:hAnsi="Times New Roman" w:cs="Times New Roman"/>
                <w:i/>
                <w:lang w:eastAsia="ru-RU"/>
              </w:rPr>
            </w:pPr>
          </w:p>
        </w:tc>
      </w:tr>
      <w:tr w:rsidR="000E3E69" w:rsidRPr="00EB66AA" w14:paraId="5C82E708" w14:textId="77777777" w:rsidTr="000871EC">
        <w:trPr>
          <w:trHeight w:val="20"/>
        </w:trPr>
        <w:tc>
          <w:tcPr>
            <w:tcW w:w="846" w:type="pct"/>
            <w:vMerge w:val="restart"/>
            <w:shd w:val="clear" w:color="auto" w:fill="FFFFFF" w:themeFill="background1"/>
          </w:tcPr>
          <w:p w14:paraId="5186ED44" w14:textId="77777777" w:rsidR="000E3E69" w:rsidRPr="00EB66AA" w:rsidRDefault="000E3E69" w:rsidP="000871EC">
            <w:pPr>
              <w:pStyle w:val="af8"/>
              <w:rPr>
                <w:rFonts w:ascii="Times New Roman" w:hAnsi="Times New Roman" w:cs="Times New Roman"/>
                <w:iCs/>
              </w:rPr>
            </w:pPr>
            <w:r w:rsidRPr="00EB66AA">
              <w:rPr>
                <w:rFonts w:ascii="Times New Roman" w:hAnsi="Times New Roman" w:cs="Times New Roman"/>
                <w:iCs/>
              </w:rPr>
              <w:t xml:space="preserve">Тема 1.2. </w:t>
            </w:r>
          </w:p>
          <w:p w14:paraId="40493DD8"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hAnsi="Times New Roman" w:cs="Times New Roman"/>
                <w:iCs/>
              </w:rPr>
              <w:t>Профессионально- прикладная физическая подготовка</w:t>
            </w:r>
          </w:p>
        </w:tc>
        <w:tc>
          <w:tcPr>
            <w:tcW w:w="3256" w:type="pct"/>
            <w:gridSpan w:val="3"/>
            <w:shd w:val="clear" w:color="auto" w:fill="FFFFFF" w:themeFill="background1"/>
            <w:vAlign w:val="bottom"/>
          </w:tcPr>
          <w:p w14:paraId="54D64FC6" w14:textId="77777777" w:rsidR="000E3E69" w:rsidRPr="00EB66AA" w:rsidRDefault="000E3E69" w:rsidP="000871EC">
            <w:pPr>
              <w:pStyle w:val="af8"/>
              <w:rPr>
                <w:rFonts w:ascii="Times New Roman" w:eastAsia="Times New Roman" w:hAnsi="Times New Roman" w:cs="Times New Roman"/>
                <w:b/>
                <w:i/>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3CBF43A2"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10927C7D"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5EBE8AB2"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EDBACD9" w14:textId="77777777" w:rsidR="000E3E69" w:rsidRPr="00EB66AA" w:rsidRDefault="000E3E69" w:rsidP="000871EC">
            <w:pPr>
              <w:pStyle w:val="af8"/>
              <w:rPr>
                <w:rFonts w:ascii="Times New Roman" w:eastAsia="Times New Roman" w:hAnsi="Times New Roman" w:cs="Times New Roman"/>
                <w:i/>
                <w:iCs/>
                <w:lang w:eastAsia="ru-RU"/>
              </w:rPr>
            </w:pPr>
            <w:r w:rsidRPr="00EB66AA">
              <w:rPr>
                <w:rFonts w:ascii="Times New Roman" w:eastAsia="Times New Roman" w:hAnsi="Times New Roman" w:cs="Times New Roman"/>
                <w:lang w:eastAsia="ru-RU"/>
              </w:rPr>
              <w:t>ПК 1.1, ПК 2.3, ПК 3.3</w:t>
            </w:r>
          </w:p>
        </w:tc>
      </w:tr>
      <w:tr w:rsidR="000E3E69" w:rsidRPr="00EB66AA" w14:paraId="11E7D5CE" w14:textId="77777777" w:rsidTr="000871EC">
        <w:trPr>
          <w:trHeight w:val="20"/>
        </w:trPr>
        <w:tc>
          <w:tcPr>
            <w:tcW w:w="846" w:type="pct"/>
            <w:vMerge/>
            <w:shd w:val="clear" w:color="auto" w:fill="FFFFFF" w:themeFill="background1"/>
          </w:tcPr>
          <w:p w14:paraId="24E614D2" w14:textId="77777777" w:rsidR="000E3E69" w:rsidRPr="00EB66AA" w:rsidRDefault="000E3E69" w:rsidP="000871EC">
            <w:pPr>
              <w:pStyle w:val="af8"/>
              <w:rPr>
                <w:rFonts w:ascii="Times New Roman" w:hAnsi="Times New Roman" w:cs="Times New Roman"/>
                <w:iCs/>
              </w:rPr>
            </w:pPr>
          </w:p>
        </w:tc>
        <w:tc>
          <w:tcPr>
            <w:tcW w:w="3256" w:type="pct"/>
            <w:gridSpan w:val="3"/>
            <w:tcBorders>
              <w:bottom w:val="single" w:sz="4" w:space="0" w:color="auto"/>
            </w:tcBorders>
            <w:shd w:val="clear" w:color="auto" w:fill="FFFFFF" w:themeFill="background1"/>
          </w:tcPr>
          <w:p w14:paraId="29B979E2" w14:textId="2A884E48" w:rsidR="000E3E69" w:rsidRPr="00FB64C2" w:rsidRDefault="000E3E69" w:rsidP="000871EC">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iCs/>
                <w:lang w:eastAsia="ru-RU"/>
              </w:rPr>
              <w:t>Зоны риска физического здоровья</w:t>
            </w:r>
            <w:r w:rsidRPr="00FB64C2">
              <w:rPr>
                <w:rFonts w:ascii="Times New Roman" w:eastAsia="Times New Roman" w:hAnsi="Times New Roman" w:cs="Times New Roman"/>
                <w:lang w:eastAsia="ru-RU"/>
              </w:rPr>
              <w:t xml:space="preserve"> в профессиональной деятельности.</w:t>
            </w:r>
            <w:r w:rsidRPr="00FB64C2">
              <w:rPr>
                <w:rFonts w:ascii="Times New Roman" w:eastAsia="Times New Roman" w:hAnsi="Times New Roman" w:cs="Times New Roman"/>
                <w:iCs/>
                <w:lang w:eastAsia="ru-RU"/>
              </w:rPr>
              <w:t xml:space="preserve"> Рациональная организация труда, факторы сохранения и укрепления здоровья, профилактика переутомления. </w:t>
            </w:r>
            <w:r w:rsidRPr="00FB64C2">
              <w:rPr>
                <w:rFonts w:ascii="Times New Roman" w:eastAsia="Calibri" w:hAnsi="Times New Roman" w:cs="Times New Roman"/>
                <w:spacing w:val="-9"/>
              </w:rPr>
              <w:t>Определение принадлежности выбранной специальности (</w:t>
            </w:r>
            <w:r w:rsidR="00A95210" w:rsidRPr="00A95210">
              <w:rPr>
                <w:rFonts w:ascii="Times New Roman" w:eastAsia="Calibri" w:hAnsi="Times New Roman" w:cs="Times New Roman"/>
                <w:spacing w:val="-9"/>
              </w:rPr>
              <w:t xml:space="preserve">15.02.17  Монтаж, техническое обслуживание, эксплуатация и ремонт промышленного оборудования </w:t>
            </w:r>
            <w:r w:rsidRPr="00FB64C2">
              <w:rPr>
                <w:rFonts w:ascii="Times New Roman" w:eastAsia="Calibri" w:hAnsi="Times New Roman" w:cs="Times New Roman"/>
                <w:spacing w:val="-9"/>
              </w:rPr>
              <w:t>(по отраслям)) к группе труда</w:t>
            </w:r>
            <w:r w:rsidRPr="00FB64C2">
              <w:rPr>
                <w:rFonts w:ascii="Times New Roman" w:eastAsia="Times New Roman" w:hAnsi="Times New Roman" w:cs="Times New Roman"/>
                <w:iCs/>
                <w:lang w:eastAsia="ru-RU"/>
              </w:rPr>
              <w:t>. Подбор физических упражнений для проведения производственной гимнастики на рабочем месте</w:t>
            </w:r>
          </w:p>
        </w:tc>
        <w:tc>
          <w:tcPr>
            <w:tcW w:w="316" w:type="pct"/>
            <w:vMerge/>
            <w:shd w:val="clear" w:color="auto" w:fill="FFFFFF" w:themeFill="background1"/>
            <w:vAlign w:val="center"/>
          </w:tcPr>
          <w:p w14:paraId="4B85926A"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E4ED901"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2189D66" w14:textId="77777777" w:rsidTr="000871EC">
        <w:trPr>
          <w:trHeight w:val="20"/>
        </w:trPr>
        <w:tc>
          <w:tcPr>
            <w:tcW w:w="846" w:type="pct"/>
            <w:vMerge/>
            <w:shd w:val="clear" w:color="auto" w:fill="FFFFFF" w:themeFill="background1"/>
          </w:tcPr>
          <w:p w14:paraId="0601FC88" w14:textId="77777777" w:rsidR="000E3E69" w:rsidRPr="00EB66AA" w:rsidRDefault="000E3E69" w:rsidP="000871EC">
            <w:pPr>
              <w:pStyle w:val="af8"/>
              <w:rPr>
                <w:rFonts w:ascii="Times New Roman" w:eastAsia="Times New Roman" w:hAnsi="Times New Roman" w:cs="Times New Roman"/>
                <w:lang w:eastAsia="ru-RU"/>
              </w:rPr>
            </w:pPr>
          </w:p>
        </w:tc>
        <w:tc>
          <w:tcPr>
            <w:tcW w:w="3256" w:type="pct"/>
            <w:gridSpan w:val="3"/>
            <w:tcBorders>
              <w:bottom w:val="single" w:sz="4" w:space="0" w:color="auto"/>
            </w:tcBorders>
            <w:shd w:val="clear" w:color="auto" w:fill="FFFFFF" w:themeFill="background1"/>
            <w:vAlign w:val="bottom"/>
          </w:tcPr>
          <w:p w14:paraId="1541A5D5" w14:textId="77777777" w:rsidR="000E3E69" w:rsidRPr="00FB64C2" w:rsidRDefault="000E3E69" w:rsidP="000871EC">
            <w:pPr>
              <w:pStyle w:val="af8"/>
              <w:jc w:val="both"/>
              <w:rPr>
                <w:rFonts w:ascii="Times New Roman" w:eastAsia="Times New Roman" w:hAnsi="Times New Roman" w:cs="Times New Roman"/>
                <w:b/>
                <w:bCs/>
                <w:i/>
                <w:lang w:eastAsia="ru-RU"/>
              </w:rPr>
            </w:pPr>
            <w:r w:rsidRPr="00FB64C2">
              <w:rPr>
                <w:rFonts w:ascii="Times New Roman" w:eastAsia="Times New Roman" w:hAnsi="Times New Roman" w:cs="Times New Roman"/>
                <w:b/>
                <w:bCs/>
                <w:lang w:eastAsia="ru-RU"/>
              </w:rPr>
              <w:t>Содержание учебного материала</w:t>
            </w:r>
          </w:p>
        </w:tc>
        <w:tc>
          <w:tcPr>
            <w:tcW w:w="316" w:type="pct"/>
            <w:vMerge/>
            <w:shd w:val="clear" w:color="auto" w:fill="FFFFFF" w:themeFill="background1"/>
            <w:vAlign w:val="center"/>
          </w:tcPr>
          <w:p w14:paraId="1283873E"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AE8051A" w14:textId="77777777" w:rsidR="000E3E69" w:rsidRPr="00EB66AA" w:rsidRDefault="000E3E69" w:rsidP="000871EC">
            <w:pPr>
              <w:pStyle w:val="af8"/>
              <w:rPr>
                <w:rFonts w:ascii="Times New Roman" w:eastAsia="Times New Roman" w:hAnsi="Times New Roman" w:cs="Times New Roman"/>
                <w:i/>
                <w:iCs/>
                <w:lang w:eastAsia="ru-RU"/>
              </w:rPr>
            </w:pPr>
          </w:p>
        </w:tc>
      </w:tr>
      <w:tr w:rsidR="000E3E69" w:rsidRPr="00EB66AA" w14:paraId="4094E15D" w14:textId="77777777" w:rsidTr="000871EC">
        <w:trPr>
          <w:trHeight w:val="20"/>
        </w:trPr>
        <w:tc>
          <w:tcPr>
            <w:tcW w:w="846" w:type="pct"/>
            <w:vMerge/>
            <w:shd w:val="clear" w:color="auto" w:fill="FFFFFF" w:themeFill="background1"/>
          </w:tcPr>
          <w:p w14:paraId="555B1B8F"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tcBorders>
              <w:top w:val="single" w:sz="4" w:space="0" w:color="auto"/>
              <w:bottom w:val="single" w:sz="4" w:space="0" w:color="auto"/>
            </w:tcBorders>
            <w:shd w:val="clear" w:color="auto" w:fill="FFFFFF" w:themeFill="background1"/>
            <w:vAlign w:val="bottom"/>
          </w:tcPr>
          <w:p w14:paraId="233D1E0F" w14:textId="77777777" w:rsidR="000E3E69" w:rsidRPr="00FB64C2" w:rsidRDefault="000E3E69" w:rsidP="000871EC">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lang w:eastAsia="ru-RU"/>
              </w:rPr>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16" w:type="pct"/>
            <w:vMerge/>
            <w:shd w:val="clear" w:color="auto" w:fill="FFFFFF" w:themeFill="background1"/>
            <w:vAlign w:val="center"/>
          </w:tcPr>
          <w:p w14:paraId="7AB6E882"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602B2DE"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0EA21AA" w14:textId="77777777" w:rsidTr="000871EC">
        <w:trPr>
          <w:trHeight w:val="20"/>
        </w:trPr>
        <w:tc>
          <w:tcPr>
            <w:tcW w:w="846" w:type="pct"/>
            <w:vMerge/>
            <w:shd w:val="clear" w:color="auto" w:fill="FFFFFF" w:themeFill="background1"/>
          </w:tcPr>
          <w:p w14:paraId="2A968A26"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tcBorders>
              <w:top w:val="single" w:sz="4" w:space="0" w:color="auto"/>
            </w:tcBorders>
            <w:shd w:val="clear" w:color="auto" w:fill="FFFFFF" w:themeFill="background1"/>
          </w:tcPr>
          <w:p w14:paraId="6C3E93B7" w14:textId="126CD735" w:rsidR="000E3E69" w:rsidRPr="00FB64C2" w:rsidRDefault="000E3E69" w:rsidP="000871EC">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iCs/>
                <w:lang w:eastAsia="ru-RU"/>
              </w:rPr>
              <w:t xml:space="preserve">Определение значимых физических и личностных качеств с учётом специфики получаемой специальности </w:t>
            </w:r>
            <w:r w:rsidRPr="00FB64C2">
              <w:rPr>
                <w:rFonts w:ascii="Times New Roman" w:eastAsia="Calibri" w:hAnsi="Times New Roman" w:cs="Times New Roman"/>
                <w:spacing w:val="-9"/>
              </w:rPr>
              <w:t>(</w:t>
            </w:r>
            <w:r w:rsidR="00A95210" w:rsidRPr="00A95210">
              <w:rPr>
                <w:rFonts w:ascii="Times New Roman" w:eastAsia="Calibri" w:hAnsi="Times New Roman" w:cs="Times New Roman"/>
                <w:spacing w:val="-9"/>
              </w:rPr>
              <w:t xml:space="preserve">15.02.17  Монтаж, техническое обслуживание, эксплуатация и ремонт промышленного оборудования </w:t>
            </w:r>
            <w:r w:rsidRPr="00FB64C2">
              <w:rPr>
                <w:rFonts w:ascii="Times New Roman" w:eastAsia="Calibri" w:hAnsi="Times New Roman" w:cs="Times New Roman"/>
                <w:spacing w:val="-9"/>
              </w:rPr>
              <w:t>(по отраслям))</w:t>
            </w:r>
            <w:r w:rsidRPr="00FB64C2">
              <w:rPr>
                <w:rFonts w:ascii="Times New Roman" w:eastAsia="Times New Roman" w:hAnsi="Times New Roman" w:cs="Times New Roman"/>
                <w:iCs/>
                <w:lang w:eastAsia="ru-RU"/>
              </w:rPr>
              <w:t>; определение видов физкультурно-спортивной деятельности для развития профессионально-значимых физических и психических качеств работника</w:t>
            </w:r>
          </w:p>
        </w:tc>
        <w:tc>
          <w:tcPr>
            <w:tcW w:w="316" w:type="pct"/>
            <w:vMerge/>
            <w:shd w:val="clear" w:color="auto" w:fill="FFFFFF" w:themeFill="background1"/>
            <w:vAlign w:val="center"/>
          </w:tcPr>
          <w:p w14:paraId="37B5D15C"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52D9641"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4FC79B25" w14:textId="77777777" w:rsidTr="000871EC">
        <w:trPr>
          <w:trHeight w:val="20"/>
        </w:trPr>
        <w:tc>
          <w:tcPr>
            <w:tcW w:w="846" w:type="pct"/>
            <w:shd w:val="clear" w:color="auto" w:fill="FFFFFF" w:themeFill="background1"/>
          </w:tcPr>
          <w:p w14:paraId="411A5FBC" w14:textId="77777777" w:rsidR="000E3E69" w:rsidRPr="00EB66AA" w:rsidRDefault="000E3E69" w:rsidP="000871EC">
            <w:pPr>
              <w:pStyle w:val="af8"/>
              <w:rPr>
                <w:rFonts w:ascii="Times New Roman" w:eastAsia="Times New Roman" w:hAnsi="Times New Roman" w:cs="Times New Roman"/>
                <w:b/>
                <w:iCs/>
                <w:lang w:eastAsia="ru-RU"/>
              </w:rPr>
            </w:pPr>
            <w:r w:rsidRPr="00EB66AA">
              <w:rPr>
                <w:rFonts w:ascii="Times New Roman" w:eastAsia="Times New Roman" w:hAnsi="Times New Roman" w:cs="Times New Roman"/>
                <w:b/>
                <w:lang w:eastAsia="ru-RU"/>
              </w:rPr>
              <w:t>Раздел 2</w:t>
            </w:r>
          </w:p>
        </w:tc>
        <w:tc>
          <w:tcPr>
            <w:tcW w:w="3256" w:type="pct"/>
            <w:gridSpan w:val="3"/>
            <w:shd w:val="clear" w:color="auto" w:fill="FFFFFF" w:themeFill="background1"/>
          </w:tcPr>
          <w:p w14:paraId="2BD77522" w14:textId="77777777" w:rsidR="000E3E69" w:rsidRPr="00FB64C2" w:rsidRDefault="000E3E69" w:rsidP="000871EC">
            <w:pPr>
              <w:pStyle w:val="af8"/>
              <w:rPr>
                <w:rFonts w:ascii="Times New Roman" w:eastAsia="Times New Roman" w:hAnsi="Times New Roman" w:cs="Times New Roman"/>
                <w:b/>
                <w:i/>
                <w:lang w:eastAsia="ru-RU"/>
              </w:rPr>
            </w:pPr>
            <w:r w:rsidRPr="00FB64C2">
              <w:rPr>
                <w:rFonts w:ascii="Times New Roman" w:hAnsi="Times New Roman" w:cs="Times New Roman"/>
                <w:b/>
              </w:rPr>
              <w:t>Методические основы обучения различным видам физкультурно-спортивной деятельности</w:t>
            </w:r>
          </w:p>
        </w:tc>
        <w:tc>
          <w:tcPr>
            <w:tcW w:w="316" w:type="pct"/>
            <w:shd w:val="clear" w:color="auto" w:fill="FFFFFF" w:themeFill="background1"/>
          </w:tcPr>
          <w:p w14:paraId="03B557EC"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66</w:t>
            </w:r>
          </w:p>
        </w:tc>
        <w:tc>
          <w:tcPr>
            <w:tcW w:w="582" w:type="pct"/>
            <w:shd w:val="clear" w:color="auto" w:fill="FFFFFF" w:themeFill="background1"/>
          </w:tcPr>
          <w:p w14:paraId="5EFA9F8C"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916DFCF" w14:textId="77777777" w:rsidTr="000871EC">
        <w:trPr>
          <w:trHeight w:val="20"/>
        </w:trPr>
        <w:tc>
          <w:tcPr>
            <w:tcW w:w="4102" w:type="pct"/>
            <w:gridSpan w:val="4"/>
            <w:shd w:val="clear" w:color="auto" w:fill="FFFFFF" w:themeFill="background1"/>
          </w:tcPr>
          <w:p w14:paraId="3797B9C0" w14:textId="77777777" w:rsidR="000E3E69" w:rsidRPr="00FB64C2" w:rsidRDefault="000E3E69" w:rsidP="000871EC">
            <w:pPr>
              <w:pStyle w:val="af8"/>
              <w:rPr>
                <w:rFonts w:ascii="Times New Roman" w:eastAsia="Times New Roman" w:hAnsi="Times New Roman" w:cs="Times New Roman"/>
                <w:b/>
                <w:i/>
                <w:iCs/>
                <w:lang w:eastAsia="ru-RU"/>
              </w:rPr>
            </w:pPr>
            <w:r w:rsidRPr="00FB64C2">
              <w:rPr>
                <w:rFonts w:ascii="Times New Roman" w:eastAsia="Times New Roman" w:hAnsi="Times New Roman" w:cs="Times New Roman"/>
                <w:b/>
                <w:i/>
                <w:lang w:eastAsia="ru-RU"/>
              </w:rPr>
              <w:t>Профессионально-ориентированное содержание</w:t>
            </w:r>
          </w:p>
        </w:tc>
        <w:tc>
          <w:tcPr>
            <w:tcW w:w="316" w:type="pct"/>
            <w:shd w:val="clear" w:color="auto" w:fill="FFFFFF" w:themeFill="background1"/>
          </w:tcPr>
          <w:p w14:paraId="52BDD663" w14:textId="77777777" w:rsidR="000E3E69" w:rsidRPr="004E06B2" w:rsidRDefault="000E3E69" w:rsidP="000871EC">
            <w:pPr>
              <w:pStyle w:val="af8"/>
              <w:jc w:val="center"/>
              <w:rPr>
                <w:rFonts w:ascii="Times New Roman" w:eastAsia="Times New Roman" w:hAnsi="Times New Roman" w:cs="Times New Roman"/>
                <w:b/>
                <w:bCs/>
                <w:i/>
                <w:iCs/>
                <w:lang w:eastAsia="ru-RU"/>
              </w:rPr>
            </w:pPr>
            <w:r w:rsidRPr="004E06B2">
              <w:rPr>
                <w:rFonts w:ascii="Times New Roman" w:eastAsia="Times New Roman" w:hAnsi="Times New Roman" w:cs="Times New Roman"/>
                <w:b/>
                <w:bCs/>
                <w:i/>
                <w:iCs/>
                <w:lang w:eastAsia="ru-RU"/>
              </w:rPr>
              <w:t>16</w:t>
            </w:r>
          </w:p>
        </w:tc>
        <w:tc>
          <w:tcPr>
            <w:tcW w:w="582" w:type="pct"/>
            <w:shd w:val="clear" w:color="auto" w:fill="FFFFFF" w:themeFill="background1"/>
          </w:tcPr>
          <w:p w14:paraId="57D6736C" w14:textId="77777777" w:rsidR="000E3E69" w:rsidRPr="00EB66AA" w:rsidRDefault="000E3E69" w:rsidP="000871EC">
            <w:pPr>
              <w:pStyle w:val="af8"/>
              <w:rPr>
                <w:rFonts w:ascii="Times New Roman" w:eastAsia="Times New Roman" w:hAnsi="Times New Roman" w:cs="Times New Roman"/>
                <w:i/>
                <w:lang w:eastAsia="ru-RU"/>
              </w:rPr>
            </w:pPr>
          </w:p>
        </w:tc>
      </w:tr>
      <w:tr w:rsidR="000E3E69" w:rsidRPr="00EB66AA" w14:paraId="48A75FB5" w14:textId="77777777" w:rsidTr="000871EC">
        <w:trPr>
          <w:trHeight w:val="20"/>
        </w:trPr>
        <w:tc>
          <w:tcPr>
            <w:tcW w:w="846" w:type="pct"/>
            <w:vMerge w:val="restart"/>
            <w:shd w:val="clear" w:color="auto" w:fill="FFFFFF" w:themeFill="background1"/>
          </w:tcPr>
          <w:p w14:paraId="5D94DF6A"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Тема 2.1 </w:t>
            </w:r>
            <w:r w:rsidRPr="00EB66AA">
              <w:rPr>
                <w:rFonts w:ascii="Times New Roman" w:eastAsia="Times New Roman" w:hAnsi="Times New Roman" w:cs="Times New Roman"/>
                <w:iCs/>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3256" w:type="pct"/>
            <w:gridSpan w:val="3"/>
            <w:shd w:val="clear" w:color="auto" w:fill="FFFFFF" w:themeFill="background1"/>
            <w:vAlign w:val="bottom"/>
          </w:tcPr>
          <w:p w14:paraId="334BCFD5" w14:textId="77777777" w:rsidR="000E3E69" w:rsidRPr="00FB64C2" w:rsidRDefault="000E3E69" w:rsidP="000871EC">
            <w:pPr>
              <w:pStyle w:val="af8"/>
              <w:rPr>
                <w:rFonts w:ascii="Times New Roman" w:eastAsia="Times New Roman" w:hAnsi="Times New Roman" w:cs="Times New Roman"/>
                <w:b/>
                <w:lang w:eastAsia="ru-RU"/>
              </w:rPr>
            </w:pPr>
            <w:r w:rsidRPr="00FB64C2">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7E70EE8C"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4D7C7EB3"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3C156D06"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1D044A69" w14:textId="77777777" w:rsidR="000E3E69" w:rsidRPr="00EB66AA" w:rsidRDefault="000E3E69" w:rsidP="000871EC">
            <w:pPr>
              <w:pStyle w:val="af8"/>
              <w:rPr>
                <w:rFonts w:ascii="Times New Roman" w:eastAsia="Times New Roman" w:hAnsi="Times New Roman" w:cs="Times New Roman"/>
                <w:i/>
                <w:lang w:eastAsia="ru-RU"/>
              </w:rPr>
            </w:pPr>
            <w:r w:rsidRPr="00EB66AA">
              <w:rPr>
                <w:rFonts w:ascii="Times New Roman" w:eastAsia="Times New Roman" w:hAnsi="Times New Roman" w:cs="Times New Roman"/>
                <w:lang w:eastAsia="ru-RU"/>
              </w:rPr>
              <w:t>ПК 1.1, ПК 2.3, ПК 3.3</w:t>
            </w:r>
          </w:p>
        </w:tc>
      </w:tr>
      <w:tr w:rsidR="000E3E69" w:rsidRPr="00EB66AA" w14:paraId="045E6B9E" w14:textId="77777777" w:rsidTr="000871EC">
        <w:trPr>
          <w:trHeight w:val="20"/>
        </w:trPr>
        <w:tc>
          <w:tcPr>
            <w:tcW w:w="846" w:type="pct"/>
            <w:vMerge/>
            <w:shd w:val="clear" w:color="auto" w:fill="FFFFFF" w:themeFill="background1"/>
          </w:tcPr>
          <w:p w14:paraId="580F7A1F"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64CCC928" w14:textId="77777777" w:rsidR="000E3E69" w:rsidRPr="00FB64C2" w:rsidRDefault="000E3E69" w:rsidP="000871EC">
            <w:pPr>
              <w:pStyle w:val="af8"/>
              <w:rPr>
                <w:rFonts w:ascii="Times New Roman" w:eastAsia="Times New Roman" w:hAnsi="Times New Roman" w:cs="Times New Roman"/>
                <w:b/>
                <w:bCs/>
                <w:lang w:eastAsia="ru-RU"/>
              </w:rPr>
            </w:pPr>
            <w:r w:rsidRPr="00FB64C2">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1F4DF1D4"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C4313E2"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42E3340D" w14:textId="77777777" w:rsidTr="000871EC">
        <w:trPr>
          <w:trHeight w:val="20"/>
        </w:trPr>
        <w:tc>
          <w:tcPr>
            <w:tcW w:w="846" w:type="pct"/>
            <w:vMerge/>
            <w:shd w:val="clear" w:color="auto" w:fill="FFFFFF" w:themeFill="background1"/>
          </w:tcPr>
          <w:p w14:paraId="35534DD0"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57DCEDFE" w14:textId="77777777" w:rsidR="000E3E69" w:rsidRPr="00FB64C2" w:rsidRDefault="000E3E69" w:rsidP="000871EC">
            <w:pPr>
              <w:pStyle w:val="af8"/>
              <w:jc w:val="both"/>
              <w:rPr>
                <w:rFonts w:ascii="Times New Roman" w:eastAsia="Times New Roman" w:hAnsi="Times New Roman" w:cs="Times New Roman"/>
                <w:lang w:eastAsia="ru-RU"/>
              </w:rPr>
            </w:pPr>
            <w:r w:rsidRPr="00FB64C2">
              <w:rPr>
                <w:rFonts w:ascii="Times New Roman" w:eastAsia="Times New Roman" w:hAnsi="Times New Roman" w:cs="Times New Roman"/>
                <w:lang w:eastAsia="ru-RU"/>
              </w:rPr>
              <w:t>Освоение методики</w:t>
            </w:r>
            <w:r w:rsidRPr="00FB64C2">
              <w:rPr>
                <w:rFonts w:ascii="Times New Roman" w:hAnsi="Times New Roman" w:cs="Times New Roman"/>
              </w:rPr>
              <w:t xml:space="preserve"> </w:t>
            </w:r>
            <w:r w:rsidRPr="00FB64C2">
              <w:rPr>
                <w:rFonts w:ascii="Times New Roman" w:eastAsia="Times New Roman" w:hAnsi="Times New Roman" w:cs="Times New Roman"/>
                <w:lang w:eastAsia="ru-RU"/>
              </w:rPr>
              <w:t>составления и проведения комплексов упражнений утренней зарядки, физкультминуток, комплексов упражнений для коррекции осанки и телосложения. Освоение методики</w:t>
            </w:r>
            <w:r w:rsidRPr="00FB64C2">
              <w:rPr>
                <w:rFonts w:ascii="Times New Roman" w:hAnsi="Times New Roman" w:cs="Times New Roman"/>
              </w:rPr>
              <w:t xml:space="preserve"> </w:t>
            </w:r>
            <w:r w:rsidRPr="00FB64C2">
              <w:rPr>
                <w:rFonts w:ascii="Times New Roman" w:eastAsia="Times New Roman" w:hAnsi="Times New Roman" w:cs="Times New Roman"/>
                <w:lang w:eastAsia="ru-RU"/>
              </w:rPr>
              <w:t>составления и проведения комплексов упражнений различной функциональной направленности на рабочем месте.</w:t>
            </w:r>
          </w:p>
          <w:p w14:paraId="51A30369" w14:textId="77777777" w:rsidR="000E3E69" w:rsidRPr="00FB64C2" w:rsidRDefault="000E3E69" w:rsidP="000871EC">
            <w:pPr>
              <w:pStyle w:val="af8"/>
              <w:jc w:val="both"/>
              <w:rPr>
                <w:rFonts w:ascii="Times New Roman" w:eastAsia="Times New Roman" w:hAnsi="Times New Roman" w:cs="Times New Roman"/>
                <w:lang w:eastAsia="ru-RU"/>
              </w:rPr>
            </w:pPr>
          </w:p>
        </w:tc>
        <w:tc>
          <w:tcPr>
            <w:tcW w:w="316" w:type="pct"/>
            <w:vMerge/>
            <w:shd w:val="clear" w:color="auto" w:fill="FFFFFF" w:themeFill="background1"/>
            <w:vAlign w:val="center"/>
          </w:tcPr>
          <w:p w14:paraId="75C6C0B0"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4DB0F34"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08929AF" w14:textId="77777777" w:rsidTr="000871EC">
        <w:trPr>
          <w:trHeight w:val="20"/>
        </w:trPr>
        <w:tc>
          <w:tcPr>
            <w:tcW w:w="846" w:type="pct"/>
            <w:vMerge w:val="restart"/>
            <w:shd w:val="clear" w:color="auto" w:fill="FFFFFF" w:themeFill="background1"/>
          </w:tcPr>
          <w:p w14:paraId="2150C1B9"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Тема 2.2 </w:t>
            </w:r>
            <w:r w:rsidRPr="00EB66AA">
              <w:rPr>
                <w:rFonts w:ascii="Times New Roman" w:eastAsia="Times New Roman" w:hAnsi="Times New Roman" w:cs="Times New Roman"/>
                <w:iCs/>
                <w:lang w:eastAsia="ru-RU"/>
              </w:rPr>
              <w:t>Составление и проведение самостоятельных занятий по подготовке к сдаче норм и требований ВФСК «ГТО»</w:t>
            </w:r>
          </w:p>
        </w:tc>
        <w:tc>
          <w:tcPr>
            <w:tcW w:w="3256" w:type="pct"/>
            <w:gridSpan w:val="3"/>
            <w:shd w:val="clear" w:color="auto" w:fill="FFFFFF" w:themeFill="background1"/>
            <w:vAlign w:val="bottom"/>
          </w:tcPr>
          <w:p w14:paraId="3224985F"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40F636E6"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40A4ECD9"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121F0BC3"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C1303E4"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788905D1" w14:textId="77777777" w:rsidTr="000871EC">
        <w:trPr>
          <w:trHeight w:val="20"/>
        </w:trPr>
        <w:tc>
          <w:tcPr>
            <w:tcW w:w="846" w:type="pct"/>
            <w:vMerge/>
            <w:shd w:val="clear" w:color="auto" w:fill="FFFFFF" w:themeFill="background1"/>
          </w:tcPr>
          <w:p w14:paraId="7910C89B"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13ECDEB1" w14:textId="77777777" w:rsidR="000E3E69" w:rsidRPr="008F4E05" w:rsidRDefault="000E3E69" w:rsidP="000871EC">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127F3DD"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4C3044D"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FE95444" w14:textId="77777777" w:rsidTr="000871EC">
        <w:trPr>
          <w:trHeight w:val="20"/>
        </w:trPr>
        <w:tc>
          <w:tcPr>
            <w:tcW w:w="846" w:type="pct"/>
            <w:vMerge/>
            <w:shd w:val="clear" w:color="auto" w:fill="FFFFFF" w:themeFill="background1"/>
          </w:tcPr>
          <w:p w14:paraId="3BB11471"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136A1416"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 методики составления и проведения комплексов упражнений для подготовки к выполнению тестовых упражнений. </w:t>
            </w:r>
            <w:r w:rsidRPr="00EB66AA">
              <w:rPr>
                <w:rFonts w:ascii="Times New Roman" w:eastAsia="Times New Roman" w:hAnsi="Times New Roman" w:cs="Times New Roman"/>
                <w:iCs/>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p w14:paraId="67914C15" w14:textId="77777777" w:rsidR="000E3E69" w:rsidRPr="00EB66AA" w:rsidRDefault="000E3E69" w:rsidP="000871EC">
            <w:pPr>
              <w:pStyle w:val="af8"/>
              <w:rPr>
                <w:rFonts w:ascii="Times New Roman" w:eastAsia="Times New Roman" w:hAnsi="Times New Roman" w:cs="Times New Roman"/>
                <w:lang w:eastAsia="ru-RU"/>
              </w:rPr>
            </w:pPr>
          </w:p>
        </w:tc>
        <w:tc>
          <w:tcPr>
            <w:tcW w:w="316" w:type="pct"/>
            <w:shd w:val="clear" w:color="auto" w:fill="FFFFFF" w:themeFill="background1"/>
            <w:vAlign w:val="center"/>
          </w:tcPr>
          <w:p w14:paraId="4C20B565"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DDBAF85"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40060F1" w14:textId="77777777" w:rsidTr="000871EC">
        <w:trPr>
          <w:trHeight w:val="20"/>
        </w:trPr>
        <w:tc>
          <w:tcPr>
            <w:tcW w:w="846" w:type="pct"/>
            <w:vMerge w:val="restart"/>
            <w:shd w:val="clear" w:color="auto" w:fill="FFFFFF" w:themeFill="background1"/>
          </w:tcPr>
          <w:p w14:paraId="05526B1B"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2.3 М</w:t>
            </w:r>
            <w:r w:rsidRPr="00EB66AA">
              <w:rPr>
                <w:rFonts w:ascii="Times New Roman" w:hAnsi="Times New Roman" w:cs="Times New Roman"/>
              </w:rPr>
              <w:t>етоды самоконтроля и оценка умственной и физической работоспособности</w:t>
            </w:r>
          </w:p>
        </w:tc>
        <w:tc>
          <w:tcPr>
            <w:tcW w:w="3256" w:type="pct"/>
            <w:gridSpan w:val="3"/>
            <w:shd w:val="clear" w:color="auto" w:fill="FFFFFF" w:themeFill="background1"/>
            <w:vAlign w:val="bottom"/>
          </w:tcPr>
          <w:p w14:paraId="45E39957"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tcPr>
          <w:p w14:paraId="477E70BA"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58B76C68"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0FC6ADA6" w14:textId="77777777" w:rsidR="000E3E69" w:rsidRPr="00EB66AA" w:rsidRDefault="000E3E69" w:rsidP="000871EC">
            <w:pPr>
              <w:pStyle w:val="af8"/>
              <w:rPr>
                <w:rFonts w:ascii="Times New Roman" w:eastAsia="Times New Roman" w:hAnsi="Times New Roman" w:cs="Times New Roman"/>
                <w:i/>
                <w:lang w:eastAsia="ru-RU"/>
              </w:rPr>
            </w:pPr>
            <w:r w:rsidRPr="00EB66AA">
              <w:rPr>
                <w:rFonts w:ascii="Times New Roman" w:eastAsia="Times New Roman" w:hAnsi="Times New Roman" w:cs="Times New Roman"/>
                <w:lang w:eastAsia="ru-RU"/>
              </w:rPr>
              <w:t>ПК 1.1, ПК 2.3, ПК 3.3</w:t>
            </w:r>
          </w:p>
        </w:tc>
      </w:tr>
      <w:tr w:rsidR="000E3E69" w:rsidRPr="00EB66AA" w14:paraId="7A763EF1" w14:textId="77777777" w:rsidTr="000871EC">
        <w:trPr>
          <w:trHeight w:val="20"/>
        </w:trPr>
        <w:tc>
          <w:tcPr>
            <w:tcW w:w="846" w:type="pct"/>
            <w:vMerge/>
            <w:shd w:val="clear" w:color="auto" w:fill="FFFFFF" w:themeFill="background1"/>
          </w:tcPr>
          <w:p w14:paraId="2D93DAC3"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tcPr>
          <w:p w14:paraId="1C3C432F" w14:textId="77777777" w:rsidR="000E3E69" w:rsidRPr="008F4E05" w:rsidRDefault="000E3E69" w:rsidP="000871EC">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tcPr>
          <w:p w14:paraId="4EEA1B78"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62CA9AE"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872E1D8" w14:textId="77777777" w:rsidTr="000871EC">
        <w:trPr>
          <w:trHeight w:val="20"/>
        </w:trPr>
        <w:tc>
          <w:tcPr>
            <w:tcW w:w="846" w:type="pct"/>
            <w:vMerge/>
            <w:shd w:val="clear" w:color="auto" w:fill="FFFFFF" w:themeFill="background1"/>
          </w:tcPr>
          <w:p w14:paraId="25598F60" w14:textId="77777777" w:rsidR="000E3E69" w:rsidRPr="00EB66AA" w:rsidRDefault="000E3E69" w:rsidP="000871EC">
            <w:pPr>
              <w:pStyle w:val="af8"/>
              <w:jc w:val="both"/>
              <w:rPr>
                <w:rFonts w:ascii="Times New Roman" w:eastAsia="Times New Roman" w:hAnsi="Times New Roman" w:cs="Times New Roman"/>
                <w:lang w:eastAsia="ru-RU"/>
              </w:rPr>
            </w:pPr>
          </w:p>
        </w:tc>
        <w:tc>
          <w:tcPr>
            <w:tcW w:w="3256" w:type="pct"/>
            <w:gridSpan w:val="3"/>
            <w:shd w:val="clear" w:color="auto" w:fill="FFFFFF" w:themeFill="background1"/>
          </w:tcPr>
          <w:p w14:paraId="77DE1809" w14:textId="77777777" w:rsidR="000E3E69" w:rsidRPr="00EB66AA" w:rsidRDefault="000E3E69" w:rsidP="000871EC">
            <w:pPr>
              <w:pStyle w:val="af8"/>
              <w:rPr>
                <w:rFonts w:ascii="Times New Roman" w:hAnsi="Times New Roman" w:cs="Times New Roman"/>
              </w:rPr>
            </w:pPr>
            <w:r w:rsidRPr="00EB66AA">
              <w:rPr>
                <w:rFonts w:ascii="Times New Roman" w:hAnsi="Times New Roman" w:cs="Times New Roman"/>
              </w:rPr>
              <w:t>Применение методов самоконтроля и оценка умственной и физической работоспособности</w:t>
            </w:r>
          </w:p>
        </w:tc>
        <w:tc>
          <w:tcPr>
            <w:tcW w:w="316" w:type="pct"/>
            <w:vMerge/>
            <w:shd w:val="clear" w:color="auto" w:fill="FFFFFF" w:themeFill="background1"/>
          </w:tcPr>
          <w:p w14:paraId="1E4CFA06"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A20694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10F7F8C" w14:textId="77777777" w:rsidTr="000871EC">
        <w:trPr>
          <w:trHeight w:val="20"/>
        </w:trPr>
        <w:tc>
          <w:tcPr>
            <w:tcW w:w="846" w:type="pct"/>
            <w:vMerge w:val="restart"/>
            <w:shd w:val="clear" w:color="auto" w:fill="FFFFFF" w:themeFill="background1"/>
          </w:tcPr>
          <w:p w14:paraId="0A4EDF48"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lastRenderedPageBreak/>
              <w:t>Тема 2.4.</w:t>
            </w:r>
            <w:r w:rsidRPr="00EB66AA">
              <w:rPr>
                <w:rFonts w:ascii="Times New Roman" w:eastAsia="Times New Roman" w:hAnsi="Times New Roman" w:cs="Times New Roman"/>
                <w:iCs/>
                <w:lang w:eastAsia="ru-RU"/>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3256" w:type="pct"/>
            <w:gridSpan w:val="3"/>
            <w:shd w:val="clear" w:color="auto" w:fill="FFFFFF" w:themeFill="background1"/>
            <w:vAlign w:val="bottom"/>
          </w:tcPr>
          <w:p w14:paraId="0ED88F65"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tcPr>
          <w:p w14:paraId="2501DF0C"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2</w:t>
            </w:r>
          </w:p>
        </w:tc>
        <w:tc>
          <w:tcPr>
            <w:tcW w:w="582" w:type="pct"/>
            <w:vMerge w:val="restart"/>
            <w:shd w:val="clear" w:color="auto" w:fill="FFFFFF" w:themeFill="background1"/>
          </w:tcPr>
          <w:p w14:paraId="53D6A287"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6C2606B5"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09DC3CA7" w14:textId="77777777" w:rsidR="000E3E69" w:rsidRPr="00EB66AA"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lang w:eastAsia="ru-RU"/>
              </w:rPr>
              <w:t>ПК 1.1, ПК 2.3, ПК 3.3</w:t>
            </w:r>
          </w:p>
        </w:tc>
      </w:tr>
      <w:tr w:rsidR="000E3E69" w:rsidRPr="00EB66AA" w14:paraId="4E3D517E" w14:textId="77777777" w:rsidTr="000871EC">
        <w:trPr>
          <w:trHeight w:val="20"/>
        </w:trPr>
        <w:tc>
          <w:tcPr>
            <w:tcW w:w="846" w:type="pct"/>
            <w:vMerge/>
            <w:shd w:val="clear" w:color="auto" w:fill="FFFFFF" w:themeFill="background1"/>
          </w:tcPr>
          <w:p w14:paraId="2A9D167F" w14:textId="77777777" w:rsidR="000E3E69" w:rsidRPr="00EB66AA" w:rsidRDefault="000E3E69" w:rsidP="000871EC">
            <w:pPr>
              <w:pStyle w:val="af8"/>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6774CA8B" w14:textId="77777777" w:rsidR="000E3E69" w:rsidRPr="008F4E05" w:rsidRDefault="000E3E69" w:rsidP="000871EC">
            <w:pPr>
              <w:pStyle w:val="af8"/>
              <w:rPr>
                <w:rFonts w:ascii="Times New Roman" w:eastAsia="Times New Roman" w:hAnsi="Times New Roman" w:cs="Times New Roman"/>
                <w:b/>
                <w:bCs/>
                <w:lang w:eastAsia="ru-RU"/>
              </w:rPr>
            </w:pPr>
            <w:r w:rsidRPr="008F4E05">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tcPr>
          <w:p w14:paraId="068B307C"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4CFAD6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A4AC7BE" w14:textId="77777777" w:rsidTr="000871EC">
        <w:trPr>
          <w:trHeight w:val="20"/>
        </w:trPr>
        <w:tc>
          <w:tcPr>
            <w:tcW w:w="846" w:type="pct"/>
            <w:vMerge/>
            <w:shd w:val="clear" w:color="auto" w:fill="FFFFFF" w:themeFill="background1"/>
          </w:tcPr>
          <w:p w14:paraId="216C2445" w14:textId="77777777" w:rsidR="000E3E69" w:rsidRPr="00EB66AA" w:rsidRDefault="000E3E69" w:rsidP="000871EC">
            <w:pPr>
              <w:pStyle w:val="af8"/>
              <w:rPr>
                <w:rFonts w:ascii="Times New Roman" w:eastAsia="Times New Roman" w:hAnsi="Times New Roman" w:cs="Times New Roman"/>
                <w:lang w:eastAsia="ru-RU"/>
              </w:rPr>
            </w:pPr>
          </w:p>
        </w:tc>
        <w:tc>
          <w:tcPr>
            <w:tcW w:w="3256" w:type="pct"/>
            <w:gridSpan w:val="3"/>
            <w:shd w:val="clear" w:color="auto" w:fill="FFFFFF" w:themeFill="background1"/>
            <w:vAlign w:val="bottom"/>
          </w:tcPr>
          <w:p w14:paraId="4CB82835"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14:paraId="4FEB5B7C"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p w14:paraId="132182E9" w14:textId="77777777" w:rsidR="000E3E69" w:rsidRPr="00EB66AA" w:rsidRDefault="000E3E69" w:rsidP="000871EC">
            <w:pPr>
              <w:pStyle w:val="af8"/>
              <w:jc w:val="both"/>
              <w:rPr>
                <w:rFonts w:ascii="Times New Roman" w:eastAsia="Times New Roman" w:hAnsi="Times New Roman" w:cs="Times New Roman"/>
                <w:lang w:eastAsia="ru-RU"/>
              </w:rPr>
            </w:pPr>
          </w:p>
          <w:p w14:paraId="07A7D67A" w14:textId="77777777" w:rsidR="000E3E69" w:rsidRPr="00EB66AA" w:rsidRDefault="000E3E69" w:rsidP="000871EC">
            <w:pPr>
              <w:pStyle w:val="af8"/>
              <w:jc w:val="both"/>
              <w:rPr>
                <w:rFonts w:ascii="Times New Roman" w:eastAsia="Times New Roman" w:hAnsi="Times New Roman" w:cs="Times New Roman"/>
                <w:lang w:eastAsia="ru-RU"/>
              </w:rPr>
            </w:pPr>
          </w:p>
        </w:tc>
        <w:tc>
          <w:tcPr>
            <w:tcW w:w="316" w:type="pct"/>
            <w:vMerge/>
            <w:shd w:val="clear" w:color="auto" w:fill="FFFFFF" w:themeFill="background1"/>
          </w:tcPr>
          <w:p w14:paraId="4CDBB1C7"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340069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F9EB66A" w14:textId="77777777" w:rsidTr="000871EC">
        <w:trPr>
          <w:trHeight w:val="20"/>
        </w:trPr>
        <w:tc>
          <w:tcPr>
            <w:tcW w:w="848" w:type="pct"/>
            <w:gridSpan w:val="2"/>
            <w:vMerge w:val="restart"/>
            <w:shd w:val="clear" w:color="auto" w:fill="FFFFFF" w:themeFill="background1"/>
          </w:tcPr>
          <w:p w14:paraId="51DDB6E3" w14:textId="77777777" w:rsidR="000E3E69" w:rsidRPr="008F4E05" w:rsidRDefault="000E3E69" w:rsidP="000871EC">
            <w:pPr>
              <w:pStyle w:val="af8"/>
              <w:jc w:val="both"/>
              <w:rPr>
                <w:rFonts w:ascii="Times New Roman" w:eastAsia="Times New Roman" w:hAnsi="Times New Roman" w:cs="Times New Roman"/>
                <w:b/>
                <w:lang w:eastAsia="ru-RU"/>
              </w:rPr>
            </w:pPr>
            <w:r w:rsidRPr="008F4E05">
              <w:rPr>
                <w:rFonts w:ascii="Times New Roman" w:eastAsia="Times New Roman" w:hAnsi="Times New Roman" w:cs="Times New Roman"/>
                <w:lang w:eastAsia="ru-RU"/>
              </w:rPr>
              <w:t>Тема 2.5.</w:t>
            </w:r>
            <w:r>
              <w:rPr>
                <w:rFonts w:ascii="Times New Roman" w:eastAsia="Times New Roman" w:hAnsi="Times New Roman" w:cs="Times New Roman"/>
                <w:lang w:eastAsia="ru-RU"/>
              </w:rPr>
              <w:t xml:space="preserve"> </w:t>
            </w:r>
            <w:r w:rsidRPr="008F4E05">
              <w:rPr>
                <w:rFonts w:ascii="Times New Roman" w:eastAsia="Times New Roman" w:hAnsi="Times New Roman" w:cs="Times New Roman"/>
                <w:iCs/>
                <w:lang w:eastAsia="ru-RU"/>
              </w:rPr>
              <w:t xml:space="preserve"> </w:t>
            </w:r>
            <w:r w:rsidRPr="008F4E05">
              <w:rPr>
                <w:rFonts w:ascii="Times New Roman" w:hAnsi="Times New Roman"/>
              </w:rPr>
              <w:t>Профессионально-прикладная физическая подготовка</w:t>
            </w:r>
          </w:p>
        </w:tc>
        <w:tc>
          <w:tcPr>
            <w:tcW w:w="3254" w:type="pct"/>
            <w:gridSpan w:val="2"/>
            <w:shd w:val="clear" w:color="auto" w:fill="FFFFFF" w:themeFill="background1"/>
            <w:vAlign w:val="bottom"/>
          </w:tcPr>
          <w:p w14:paraId="41BE0DC3" w14:textId="77777777" w:rsidR="000E3E69" w:rsidRPr="008F4E05" w:rsidRDefault="000E3E69" w:rsidP="000871EC">
            <w:pPr>
              <w:pStyle w:val="af8"/>
              <w:jc w:val="both"/>
              <w:rPr>
                <w:rFonts w:ascii="Times New Roman" w:eastAsia="Times New Roman" w:hAnsi="Times New Roman" w:cs="Times New Roman"/>
                <w:b/>
                <w:lang w:eastAsia="ru-RU"/>
              </w:rPr>
            </w:pPr>
            <w:r w:rsidRPr="008F4E05">
              <w:rPr>
                <w:rFonts w:ascii="Times New Roman" w:hAnsi="Times New Roman"/>
                <w:b/>
              </w:rPr>
              <w:t>Содержание учебного материала</w:t>
            </w:r>
          </w:p>
        </w:tc>
        <w:tc>
          <w:tcPr>
            <w:tcW w:w="316" w:type="pct"/>
            <w:vMerge w:val="restart"/>
            <w:shd w:val="clear" w:color="auto" w:fill="FFFFFF" w:themeFill="background1"/>
            <w:vAlign w:val="center"/>
          </w:tcPr>
          <w:p w14:paraId="3322CFE0" w14:textId="77777777" w:rsidR="000E3E69" w:rsidRPr="00EB66AA"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82" w:type="pct"/>
            <w:vMerge w:val="restart"/>
            <w:shd w:val="clear" w:color="auto" w:fill="FFFFFF" w:themeFill="background1"/>
          </w:tcPr>
          <w:p w14:paraId="598D9CA4"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28BF185F"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4616B15A"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6EB273AA" w14:textId="77777777" w:rsidTr="000871EC">
        <w:trPr>
          <w:trHeight w:val="20"/>
        </w:trPr>
        <w:tc>
          <w:tcPr>
            <w:tcW w:w="848" w:type="pct"/>
            <w:gridSpan w:val="2"/>
            <w:vMerge/>
            <w:shd w:val="clear" w:color="auto" w:fill="FFFFFF" w:themeFill="background1"/>
          </w:tcPr>
          <w:p w14:paraId="36C8EFDA" w14:textId="77777777" w:rsidR="000E3E69" w:rsidRPr="008F4E05" w:rsidRDefault="000E3E69" w:rsidP="000871EC">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vAlign w:val="bottom"/>
          </w:tcPr>
          <w:p w14:paraId="55A65509" w14:textId="77777777" w:rsidR="000E3E69" w:rsidRPr="008F4E05" w:rsidRDefault="000E3E69" w:rsidP="000871EC">
            <w:pPr>
              <w:pStyle w:val="af8"/>
              <w:jc w:val="both"/>
              <w:rPr>
                <w:rFonts w:ascii="Times New Roman" w:eastAsia="Times New Roman" w:hAnsi="Times New Roman" w:cs="Times New Roman"/>
                <w:b/>
                <w:lang w:eastAsia="ru-RU"/>
              </w:rPr>
            </w:pPr>
            <w:r w:rsidRPr="008F4E05">
              <w:rPr>
                <w:rFonts w:ascii="Times New Roman" w:hAnsi="Times New Roman"/>
                <w:b/>
              </w:rPr>
              <w:t>Практические занятия</w:t>
            </w:r>
          </w:p>
        </w:tc>
        <w:tc>
          <w:tcPr>
            <w:tcW w:w="316" w:type="pct"/>
            <w:vMerge/>
            <w:shd w:val="clear" w:color="auto" w:fill="FFFFFF" w:themeFill="background1"/>
            <w:vAlign w:val="center"/>
          </w:tcPr>
          <w:p w14:paraId="6919281D" w14:textId="77777777" w:rsidR="000E3E69"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524C551"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CD92261" w14:textId="77777777" w:rsidTr="000871EC">
        <w:trPr>
          <w:trHeight w:val="20"/>
        </w:trPr>
        <w:tc>
          <w:tcPr>
            <w:tcW w:w="848" w:type="pct"/>
            <w:gridSpan w:val="2"/>
            <w:vMerge/>
            <w:shd w:val="clear" w:color="auto" w:fill="FFFFFF" w:themeFill="background1"/>
          </w:tcPr>
          <w:p w14:paraId="4F0C2649" w14:textId="77777777" w:rsidR="000E3E69" w:rsidRPr="008F4E05" w:rsidRDefault="000E3E69" w:rsidP="000871EC">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tcPr>
          <w:p w14:paraId="20259D28" w14:textId="77777777" w:rsidR="000E3E69" w:rsidRPr="008F4E05" w:rsidRDefault="000E3E69" w:rsidP="000871EC">
            <w:pPr>
              <w:pStyle w:val="af8"/>
              <w:jc w:val="both"/>
              <w:rPr>
                <w:rFonts w:ascii="Times New Roman" w:eastAsia="Times New Roman" w:hAnsi="Times New Roman" w:cs="Times New Roman"/>
                <w:b/>
                <w:lang w:eastAsia="ru-RU"/>
              </w:rPr>
            </w:pPr>
            <w:r w:rsidRPr="008F4E05">
              <w:rPr>
                <w:rFonts w:ascii="Times New Roman" w:hAnsi="Times New Roman"/>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16" w:type="pct"/>
            <w:vMerge/>
            <w:shd w:val="clear" w:color="auto" w:fill="FFFFFF" w:themeFill="background1"/>
            <w:vAlign w:val="center"/>
          </w:tcPr>
          <w:p w14:paraId="5E0ACAD1" w14:textId="77777777" w:rsidR="000E3E69"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F13921C"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32A7590" w14:textId="77777777" w:rsidTr="000871EC">
        <w:trPr>
          <w:trHeight w:val="20"/>
        </w:trPr>
        <w:tc>
          <w:tcPr>
            <w:tcW w:w="848" w:type="pct"/>
            <w:gridSpan w:val="2"/>
            <w:vMerge/>
            <w:shd w:val="clear" w:color="auto" w:fill="FFFFFF" w:themeFill="background1"/>
          </w:tcPr>
          <w:p w14:paraId="01088D6D" w14:textId="77777777" w:rsidR="000E3E69" w:rsidRPr="008F4E05" w:rsidRDefault="000E3E69" w:rsidP="000871EC">
            <w:pPr>
              <w:pStyle w:val="af8"/>
              <w:jc w:val="both"/>
              <w:rPr>
                <w:rFonts w:ascii="Times New Roman" w:eastAsia="Times New Roman" w:hAnsi="Times New Roman" w:cs="Times New Roman"/>
                <w:lang w:eastAsia="ru-RU"/>
              </w:rPr>
            </w:pPr>
          </w:p>
        </w:tc>
        <w:tc>
          <w:tcPr>
            <w:tcW w:w="3254" w:type="pct"/>
            <w:gridSpan w:val="2"/>
            <w:shd w:val="clear" w:color="auto" w:fill="FFFFFF" w:themeFill="background1"/>
          </w:tcPr>
          <w:p w14:paraId="40264C30" w14:textId="77777777" w:rsidR="000E3E69" w:rsidRPr="008F4E05" w:rsidRDefault="000E3E69" w:rsidP="000871EC">
            <w:pPr>
              <w:pStyle w:val="af8"/>
              <w:jc w:val="both"/>
              <w:rPr>
                <w:rFonts w:ascii="Times New Roman" w:eastAsia="Times New Roman" w:hAnsi="Times New Roman" w:cs="Times New Roman"/>
                <w:b/>
                <w:lang w:eastAsia="ru-RU"/>
              </w:rPr>
            </w:pPr>
            <w:r w:rsidRPr="008F4E05">
              <w:rPr>
                <w:rFonts w:ascii="Times New Roman" w:hAnsi="Times New Roman"/>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16" w:type="pct"/>
            <w:vMerge/>
            <w:shd w:val="clear" w:color="auto" w:fill="FFFFFF" w:themeFill="background1"/>
            <w:vAlign w:val="center"/>
          </w:tcPr>
          <w:p w14:paraId="1845B31E" w14:textId="77777777" w:rsidR="000E3E69"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4F5577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A59A344" w14:textId="77777777" w:rsidTr="000871EC">
        <w:trPr>
          <w:trHeight w:val="20"/>
        </w:trPr>
        <w:tc>
          <w:tcPr>
            <w:tcW w:w="4102" w:type="pct"/>
            <w:gridSpan w:val="4"/>
            <w:shd w:val="clear" w:color="auto" w:fill="FFFFFF" w:themeFill="background1"/>
          </w:tcPr>
          <w:p w14:paraId="5EECC14B" w14:textId="77777777" w:rsidR="000E3E69" w:rsidRPr="00EB66AA" w:rsidRDefault="000E3E69" w:rsidP="000871EC">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Основное содержание</w:t>
            </w:r>
          </w:p>
        </w:tc>
        <w:tc>
          <w:tcPr>
            <w:tcW w:w="316" w:type="pct"/>
            <w:shd w:val="clear" w:color="auto" w:fill="FFFFFF" w:themeFill="background1"/>
            <w:vAlign w:val="center"/>
          </w:tcPr>
          <w:p w14:paraId="3BC04BFD" w14:textId="77777777" w:rsidR="000E3E69" w:rsidRPr="00E42B54" w:rsidRDefault="000E3E69" w:rsidP="000871EC">
            <w:pPr>
              <w:pStyle w:val="af8"/>
              <w:jc w:val="center"/>
              <w:rPr>
                <w:rFonts w:ascii="Times New Roman" w:eastAsia="Times New Roman" w:hAnsi="Times New Roman" w:cs="Times New Roman"/>
                <w:b/>
                <w:bCs/>
                <w:i/>
                <w:iCs/>
                <w:lang w:eastAsia="ru-RU"/>
              </w:rPr>
            </w:pPr>
            <w:r w:rsidRPr="00E42B54">
              <w:rPr>
                <w:rFonts w:ascii="Times New Roman" w:eastAsia="Times New Roman" w:hAnsi="Times New Roman" w:cs="Times New Roman"/>
                <w:b/>
                <w:bCs/>
                <w:i/>
                <w:iCs/>
                <w:lang w:eastAsia="ru-RU"/>
              </w:rPr>
              <w:t>50</w:t>
            </w:r>
          </w:p>
        </w:tc>
        <w:tc>
          <w:tcPr>
            <w:tcW w:w="582" w:type="pct"/>
            <w:shd w:val="clear" w:color="auto" w:fill="FFFFFF" w:themeFill="background1"/>
          </w:tcPr>
          <w:p w14:paraId="5B2FF868"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22336FAB" w14:textId="77777777" w:rsidTr="000871EC">
        <w:trPr>
          <w:trHeight w:val="20"/>
        </w:trPr>
        <w:tc>
          <w:tcPr>
            <w:tcW w:w="4102" w:type="pct"/>
            <w:gridSpan w:val="4"/>
            <w:shd w:val="clear" w:color="auto" w:fill="FFFFFF" w:themeFill="background1"/>
          </w:tcPr>
          <w:p w14:paraId="3BD960B7" w14:textId="77777777" w:rsidR="000E3E69" w:rsidRPr="00EB66AA" w:rsidRDefault="000E3E69" w:rsidP="000871EC">
            <w:pPr>
              <w:pStyle w:val="af8"/>
              <w:jc w:val="both"/>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Учебно-тренировочные занятия</w:t>
            </w:r>
          </w:p>
        </w:tc>
        <w:tc>
          <w:tcPr>
            <w:tcW w:w="316" w:type="pct"/>
            <w:shd w:val="clear" w:color="auto" w:fill="FFFFFF" w:themeFill="background1"/>
            <w:vAlign w:val="center"/>
          </w:tcPr>
          <w:p w14:paraId="1D600D5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08EDB488"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3A14C8D" w14:textId="77777777" w:rsidTr="000871EC">
        <w:trPr>
          <w:trHeight w:val="20"/>
        </w:trPr>
        <w:tc>
          <w:tcPr>
            <w:tcW w:w="846" w:type="pct"/>
            <w:vMerge w:val="restart"/>
            <w:shd w:val="clear" w:color="auto" w:fill="FFFFFF" w:themeFill="background1"/>
          </w:tcPr>
          <w:p w14:paraId="2A4FB7AF" w14:textId="77777777" w:rsidR="000E3E69"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Тема 2.</w:t>
            </w:r>
            <w:r>
              <w:rPr>
                <w:rFonts w:ascii="Times New Roman" w:eastAsia="Times New Roman" w:hAnsi="Times New Roman" w:cs="Times New Roman"/>
                <w:iCs/>
                <w:lang w:eastAsia="ru-RU"/>
              </w:rPr>
              <w:t>6</w:t>
            </w:r>
            <w:r w:rsidRPr="00EB66AA">
              <w:rPr>
                <w:rFonts w:ascii="Times New Roman" w:eastAsia="Times New Roman" w:hAnsi="Times New Roman" w:cs="Times New Roman"/>
                <w:iCs/>
                <w:lang w:eastAsia="ru-RU"/>
              </w:rPr>
              <w:t xml:space="preserve"> Основная гимнастика </w:t>
            </w:r>
          </w:p>
          <w:p w14:paraId="4F466FC4" w14:textId="77777777" w:rsidR="000E3E69" w:rsidRDefault="000E3E69" w:rsidP="000871EC">
            <w:pPr>
              <w:pStyle w:val="af8"/>
              <w:rPr>
                <w:rFonts w:ascii="Times New Roman" w:eastAsia="Times New Roman" w:hAnsi="Times New Roman" w:cs="Times New Roman"/>
                <w:iCs/>
                <w:lang w:eastAsia="ru-RU"/>
              </w:rPr>
            </w:pPr>
          </w:p>
          <w:p w14:paraId="5C3A9F13" w14:textId="77777777" w:rsidR="000E3E69" w:rsidRDefault="000E3E69" w:rsidP="000871EC">
            <w:pPr>
              <w:pStyle w:val="af8"/>
              <w:rPr>
                <w:rFonts w:ascii="Times New Roman" w:eastAsia="Times New Roman" w:hAnsi="Times New Roman" w:cs="Times New Roman"/>
                <w:iCs/>
                <w:lang w:eastAsia="ru-RU"/>
              </w:rPr>
            </w:pPr>
          </w:p>
          <w:p w14:paraId="4FF572D2"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1642B0BE" w14:textId="77777777" w:rsidR="000E3E69" w:rsidRPr="00F003D8" w:rsidRDefault="000E3E69" w:rsidP="000871EC">
            <w:pPr>
              <w:pStyle w:val="af8"/>
              <w:rPr>
                <w:rFonts w:ascii="Times New Roman" w:eastAsia="Times New Roman" w:hAnsi="Times New Roman" w:cs="Times New Roman"/>
                <w:b/>
                <w:bCs/>
                <w:lang w:eastAsia="ru-RU"/>
              </w:rPr>
            </w:pPr>
            <w:r w:rsidRPr="00F003D8">
              <w:rPr>
                <w:rFonts w:ascii="Times New Roman" w:eastAsia="Times New Roman" w:hAnsi="Times New Roman" w:cs="Times New Roman"/>
                <w:b/>
                <w:bCs/>
                <w:lang w:eastAsia="ru-RU"/>
              </w:rPr>
              <w:t>Содержание учебного материала</w:t>
            </w:r>
          </w:p>
        </w:tc>
        <w:tc>
          <w:tcPr>
            <w:tcW w:w="316" w:type="pct"/>
            <w:vMerge w:val="restart"/>
            <w:shd w:val="clear" w:color="auto" w:fill="FFFFFF" w:themeFill="background1"/>
            <w:vAlign w:val="center"/>
          </w:tcPr>
          <w:p w14:paraId="17832352" w14:textId="77777777" w:rsidR="000E3E69" w:rsidRPr="00EB66AA"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82" w:type="pct"/>
            <w:vMerge w:val="restart"/>
            <w:shd w:val="clear" w:color="auto" w:fill="FFFFFF" w:themeFill="background1"/>
          </w:tcPr>
          <w:p w14:paraId="1CEEC068" w14:textId="77777777" w:rsidR="000E3E69" w:rsidRPr="00EB66AA"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ОК 01, ОК 04, </w:t>
            </w:r>
          </w:p>
          <w:p w14:paraId="0E58116D"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iCs/>
                <w:lang w:eastAsia="ru-RU"/>
              </w:rPr>
              <w:t>ОК 08</w:t>
            </w:r>
          </w:p>
        </w:tc>
      </w:tr>
      <w:tr w:rsidR="000E3E69" w:rsidRPr="00EB66AA" w14:paraId="69116086" w14:textId="77777777" w:rsidTr="000871EC">
        <w:trPr>
          <w:trHeight w:val="20"/>
        </w:trPr>
        <w:tc>
          <w:tcPr>
            <w:tcW w:w="846" w:type="pct"/>
            <w:vMerge/>
            <w:shd w:val="clear" w:color="auto" w:fill="FFFFFF" w:themeFill="background1"/>
          </w:tcPr>
          <w:p w14:paraId="3E02A1C7"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6051FFF" w14:textId="77777777" w:rsidR="000E3E69" w:rsidRPr="00F003D8" w:rsidRDefault="000E3E69" w:rsidP="000871EC">
            <w:pPr>
              <w:pStyle w:val="af8"/>
              <w:rPr>
                <w:rFonts w:ascii="Times New Roman" w:eastAsia="Times New Roman" w:hAnsi="Times New Roman" w:cs="Times New Roman"/>
                <w:b/>
                <w:bCs/>
                <w:lang w:eastAsia="ru-RU"/>
              </w:rPr>
            </w:pPr>
            <w:r w:rsidRPr="00F003D8">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DA91ECE"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C0F7BE9"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08ACF78" w14:textId="77777777" w:rsidTr="000871EC">
        <w:trPr>
          <w:trHeight w:val="20"/>
        </w:trPr>
        <w:tc>
          <w:tcPr>
            <w:tcW w:w="846" w:type="pct"/>
            <w:vMerge/>
            <w:shd w:val="clear" w:color="auto" w:fill="FFFFFF" w:themeFill="background1"/>
          </w:tcPr>
          <w:p w14:paraId="5AB0EE70"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0B81EE5" w14:textId="77777777" w:rsidR="000E3E69" w:rsidRPr="00EB66AA" w:rsidRDefault="000E3E69" w:rsidP="000871EC">
            <w:pPr>
              <w:pStyle w:val="af8"/>
              <w:numPr>
                <w:ilvl w:val="3"/>
                <w:numId w:val="3"/>
              </w:numPr>
              <w:tabs>
                <w:tab w:val="clear" w:pos="2804"/>
                <w:tab w:val="left" w:pos="40"/>
              </w:tabs>
              <w:ind w:left="40" w:firstLine="0"/>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Техника безопасности на занятиях гимнастикой. Выполнение строевых упражнений, строевых приёмов: </w:t>
            </w:r>
            <w:r w:rsidRPr="00EB66AA">
              <w:rPr>
                <w:rFonts w:ascii="Times New Roman" w:eastAsia="Times New Roman" w:hAnsi="Times New Roman" w:cs="Times New Roman"/>
                <w:iCs/>
                <w:lang w:eastAsia="ru-RU"/>
              </w:rPr>
              <w:t>построений и перестроений, передвижений, размыканий и смыканий,</w:t>
            </w:r>
            <w:r w:rsidRPr="00EB66AA">
              <w:rPr>
                <w:rFonts w:ascii="Times New Roman" w:eastAsia="Times New Roman" w:hAnsi="Times New Roman" w:cs="Times New Roman"/>
                <w:lang w:eastAsia="ru-RU"/>
              </w:rPr>
              <w:t xml:space="preserve"> поворотов на месте. </w:t>
            </w:r>
            <w:r w:rsidRPr="00EB66AA">
              <w:rPr>
                <w:rFonts w:ascii="Times New Roman" w:eastAsia="Times New Roman" w:hAnsi="Times New Roman" w:cs="Times New Roman"/>
                <w:iCs/>
                <w:lang w:eastAsia="ru-RU"/>
              </w:rPr>
              <w:t xml:space="preserve">Выполнение общеразвивающих упражнений без предмета и с предметом; в парах, в группах, на снарядах и тренажерах. </w:t>
            </w:r>
            <w:r w:rsidRPr="00EB66AA">
              <w:rPr>
                <w:rFonts w:ascii="Times New Roman" w:eastAsia="Times New Roman" w:hAnsi="Times New Roman" w:cs="Times New Roman"/>
                <w:lang w:eastAsia="ru-RU"/>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316" w:type="pct"/>
            <w:vMerge/>
            <w:shd w:val="clear" w:color="auto" w:fill="FFFFFF" w:themeFill="background1"/>
            <w:vAlign w:val="center"/>
          </w:tcPr>
          <w:p w14:paraId="428619B9"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95A294"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FD213B3" w14:textId="77777777" w:rsidTr="000871EC">
        <w:trPr>
          <w:trHeight w:val="20"/>
        </w:trPr>
        <w:tc>
          <w:tcPr>
            <w:tcW w:w="848" w:type="pct"/>
            <w:gridSpan w:val="2"/>
            <w:vMerge w:val="restart"/>
            <w:shd w:val="clear" w:color="auto" w:fill="FFFFFF" w:themeFill="background1"/>
          </w:tcPr>
          <w:p w14:paraId="48462847" w14:textId="77777777" w:rsidR="000E3E69" w:rsidRPr="00797B49" w:rsidRDefault="000E3E69" w:rsidP="000871EC">
            <w:pPr>
              <w:pStyle w:val="af8"/>
              <w:rPr>
                <w:rFonts w:ascii="Times New Roman" w:eastAsia="Times New Roman" w:hAnsi="Times New Roman" w:cs="Times New Roman"/>
                <w:iCs/>
                <w:lang w:eastAsia="ru-RU"/>
              </w:rPr>
            </w:pPr>
            <w:r w:rsidRPr="00797B49">
              <w:rPr>
                <w:rFonts w:ascii="Times New Roman" w:eastAsia="Times New Roman" w:hAnsi="Times New Roman" w:cs="Times New Roman"/>
                <w:iCs/>
                <w:lang w:eastAsia="ru-RU"/>
              </w:rPr>
              <w:t xml:space="preserve">Тема 2.7. </w:t>
            </w:r>
          </w:p>
          <w:p w14:paraId="46840508" w14:textId="77777777" w:rsidR="000E3E69" w:rsidRPr="00EB66AA" w:rsidRDefault="000E3E69" w:rsidP="000871EC">
            <w:pPr>
              <w:pStyle w:val="af8"/>
              <w:rPr>
                <w:rFonts w:ascii="Times New Roman" w:eastAsia="Times New Roman" w:hAnsi="Times New Roman" w:cs="Times New Roman"/>
                <w:iCs/>
                <w:lang w:eastAsia="ru-RU"/>
              </w:rPr>
            </w:pPr>
            <w:r w:rsidRPr="00797B49">
              <w:rPr>
                <w:rFonts w:ascii="Times New Roman" w:eastAsia="Times New Roman" w:hAnsi="Times New Roman" w:cs="Times New Roman"/>
                <w:iCs/>
                <w:lang w:eastAsia="ru-RU"/>
              </w:rPr>
              <w:t>Спортивная гимнастика</w:t>
            </w:r>
          </w:p>
        </w:tc>
        <w:tc>
          <w:tcPr>
            <w:tcW w:w="3254" w:type="pct"/>
            <w:gridSpan w:val="2"/>
            <w:shd w:val="clear" w:color="auto" w:fill="FFFFFF" w:themeFill="background1"/>
            <w:vAlign w:val="bottom"/>
          </w:tcPr>
          <w:p w14:paraId="51C1EA8F" w14:textId="77777777" w:rsidR="000E3E69"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 и совершенствование элементов и комбинаций на брусьях разной высоты (девушки); на параллельных брусьях (юноши). </w:t>
            </w:r>
          </w:p>
          <w:p w14:paraId="175043F2"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элементов и комбинаций на бревне (девушки); на перекладине (юноши).</w:t>
            </w:r>
          </w:p>
          <w:p w14:paraId="7D4B6623" w14:textId="77777777" w:rsidR="000E3E69" w:rsidRPr="00994EA4" w:rsidRDefault="000E3E69" w:rsidP="000871EC">
            <w:pPr>
              <w:pStyle w:val="af8"/>
              <w:jc w:val="both"/>
              <w:rPr>
                <w:rFonts w:ascii="Times New Roman" w:hAnsi="Times New Roman"/>
                <w:b/>
                <w:sz w:val="18"/>
                <w:szCs w:val="16"/>
              </w:rPr>
            </w:pPr>
            <w:r w:rsidRPr="00EB66AA">
              <w:rPr>
                <w:rFonts w:ascii="Times New Roman" w:eastAsia="Times New Roman" w:hAnsi="Times New Roman" w:cs="Times New Roman"/>
                <w:lang w:eastAsia="ru-RU"/>
              </w:rPr>
              <w:t xml:space="preserve">Освоение и совершенствование </w:t>
            </w:r>
            <w:r w:rsidRPr="00EB66AA">
              <w:rPr>
                <w:rFonts w:ascii="Times New Roman" w:eastAsia="Times New Roman" w:hAnsi="Times New Roman" w:cs="Times New Roman"/>
                <w:iCs/>
                <w:lang w:eastAsia="ru-RU"/>
              </w:rPr>
              <w:t>опорного прыжка через коня: углом с косого разбега толчком одной ногой</w:t>
            </w:r>
            <w:r w:rsidRPr="00EB66AA">
              <w:rPr>
                <w:rFonts w:ascii="Times New Roman" w:eastAsia="Times New Roman" w:hAnsi="Times New Roman" w:cs="Times New Roman"/>
                <w:lang w:eastAsia="ru-RU"/>
              </w:rPr>
              <w:t xml:space="preserve"> (девушки); </w:t>
            </w:r>
            <w:r w:rsidRPr="00EB66AA">
              <w:rPr>
                <w:rFonts w:ascii="Times New Roman" w:eastAsia="Times New Roman" w:hAnsi="Times New Roman" w:cs="Times New Roman"/>
                <w:iCs/>
                <w:lang w:eastAsia="ru-RU"/>
              </w:rPr>
              <w:t>опорного прыжка через коня: ноги врозь</w:t>
            </w:r>
            <w:r w:rsidRPr="00EB66AA">
              <w:rPr>
                <w:rFonts w:ascii="Times New Roman" w:eastAsia="Times New Roman" w:hAnsi="Times New Roman" w:cs="Times New Roman"/>
                <w:lang w:eastAsia="ru-RU"/>
              </w:rPr>
              <w:t xml:space="preserve"> (юноши)</w:t>
            </w:r>
            <w:r>
              <w:rPr>
                <w:rFonts w:ascii="Times New Roman" w:eastAsia="Times New Roman" w:hAnsi="Times New Roman" w:cs="Times New Roman"/>
                <w:lang w:eastAsia="ru-RU"/>
              </w:rPr>
              <w:t>. Элементы и комбинации на снарядах спортивной гимнастики</w:t>
            </w:r>
          </w:p>
        </w:tc>
        <w:tc>
          <w:tcPr>
            <w:tcW w:w="316" w:type="pct"/>
            <w:vMerge w:val="restart"/>
            <w:shd w:val="clear" w:color="auto" w:fill="FFFFFF" w:themeFill="background1"/>
            <w:vAlign w:val="center"/>
          </w:tcPr>
          <w:p w14:paraId="509A5B01" w14:textId="77777777" w:rsidR="000E3E69" w:rsidRPr="00EB66AA"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82" w:type="pct"/>
            <w:vMerge/>
            <w:shd w:val="clear" w:color="auto" w:fill="FFFFFF" w:themeFill="background1"/>
          </w:tcPr>
          <w:p w14:paraId="4CA20CCE"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89A925F" w14:textId="77777777" w:rsidTr="000871EC">
        <w:trPr>
          <w:trHeight w:val="20"/>
        </w:trPr>
        <w:tc>
          <w:tcPr>
            <w:tcW w:w="848" w:type="pct"/>
            <w:gridSpan w:val="2"/>
            <w:vMerge/>
            <w:shd w:val="clear" w:color="auto" w:fill="FFFFFF" w:themeFill="background1"/>
          </w:tcPr>
          <w:p w14:paraId="394AA434" w14:textId="77777777" w:rsidR="000E3E69" w:rsidRPr="00EB66AA" w:rsidRDefault="000E3E69" w:rsidP="000871EC">
            <w:pPr>
              <w:pStyle w:val="af8"/>
              <w:rPr>
                <w:rFonts w:ascii="Times New Roman" w:eastAsia="Times New Roman" w:hAnsi="Times New Roman" w:cs="Times New Roman"/>
                <w:iCs/>
                <w:lang w:eastAsia="ru-RU"/>
              </w:rPr>
            </w:pPr>
          </w:p>
        </w:tc>
        <w:tc>
          <w:tcPr>
            <w:tcW w:w="1311" w:type="pct"/>
            <w:shd w:val="clear" w:color="auto" w:fill="FFFFFF" w:themeFill="background1"/>
            <w:vAlign w:val="bottom"/>
          </w:tcPr>
          <w:p w14:paraId="7F8A2133" w14:textId="77777777" w:rsidR="000E3E69" w:rsidRPr="00994EA4" w:rsidRDefault="000E3E69" w:rsidP="000871EC">
            <w:pPr>
              <w:pStyle w:val="af8"/>
              <w:rPr>
                <w:rFonts w:ascii="Times New Roman" w:eastAsia="Times New Roman" w:hAnsi="Times New Roman" w:cs="Times New Roman"/>
                <w:b/>
                <w:sz w:val="18"/>
                <w:szCs w:val="16"/>
                <w:lang w:eastAsia="ru-RU"/>
              </w:rPr>
            </w:pPr>
            <w:r w:rsidRPr="00994EA4">
              <w:rPr>
                <w:rFonts w:ascii="Times New Roman" w:hAnsi="Times New Roman"/>
                <w:b/>
                <w:sz w:val="18"/>
                <w:szCs w:val="16"/>
              </w:rPr>
              <w:t>Девушки</w:t>
            </w:r>
          </w:p>
        </w:tc>
        <w:tc>
          <w:tcPr>
            <w:tcW w:w="1943" w:type="pct"/>
            <w:shd w:val="clear" w:color="auto" w:fill="FFFFFF" w:themeFill="background1"/>
            <w:vAlign w:val="bottom"/>
          </w:tcPr>
          <w:p w14:paraId="71289836" w14:textId="77777777" w:rsidR="000E3E69" w:rsidRPr="00994EA4" w:rsidRDefault="000E3E69" w:rsidP="000871EC">
            <w:pPr>
              <w:pStyle w:val="af8"/>
              <w:rPr>
                <w:rFonts w:ascii="Times New Roman" w:eastAsia="Times New Roman" w:hAnsi="Times New Roman" w:cs="Times New Roman"/>
                <w:b/>
                <w:sz w:val="18"/>
                <w:szCs w:val="16"/>
                <w:lang w:eastAsia="ru-RU"/>
              </w:rPr>
            </w:pPr>
            <w:r w:rsidRPr="00994EA4">
              <w:rPr>
                <w:rFonts w:ascii="Times New Roman" w:hAnsi="Times New Roman"/>
                <w:b/>
                <w:sz w:val="18"/>
                <w:szCs w:val="16"/>
              </w:rPr>
              <w:t>Юноши</w:t>
            </w:r>
          </w:p>
        </w:tc>
        <w:tc>
          <w:tcPr>
            <w:tcW w:w="316" w:type="pct"/>
            <w:vMerge/>
            <w:shd w:val="clear" w:color="auto" w:fill="FFFFFF" w:themeFill="background1"/>
            <w:vAlign w:val="center"/>
          </w:tcPr>
          <w:p w14:paraId="3D644508"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AB90FA9"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090FB6B" w14:textId="77777777" w:rsidTr="000871EC">
        <w:trPr>
          <w:trHeight w:val="20"/>
        </w:trPr>
        <w:tc>
          <w:tcPr>
            <w:tcW w:w="848" w:type="pct"/>
            <w:gridSpan w:val="2"/>
            <w:vMerge/>
            <w:shd w:val="clear" w:color="auto" w:fill="FFFFFF" w:themeFill="background1"/>
          </w:tcPr>
          <w:p w14:paraId="1CEE2765" w14:textId="77777777" w:rsidR="000E3E69" w:rsidRPr="00EB66AA" w:rsidRDefault="000E3E69" w:rsidP="000871EC">
            <w:pPr>
              <w:pStyle w:val="af8"/>
              <w:rPr>
                <w:rFonts w:ascii="Times New Roman" w:eastAsia="Times New Roman" w:hAnsi="Times New Roman" w:cs="Times New Roman"/>
                <w:iCs/>
                <w:lang w:eastAsia="ru-RU"/>
              </w:rPr>
            </w:pPr>
          </w:p>
        </w:tc>
        <w:tc>
          <w:tcPr>
            <w:tcW w:w="1311" w:type="pct"/>
            <w:shd w:val="clear" w:color="auto" w:fill="FFFFFF" w:themeFill="background1"/>
          </w:tcPr>
          <w:p w14:paraId="776A2235"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943" w:type="pct"/>
            <w:shd w:val="clear" w:color="auto" w:fill="FFFFFF" w:themeFill="background1"/>
          </w:tcPr>
          <w:p w14:paraId="3DAF4743"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16" w:type="pct"/>
            <w:vMerge/>
            <w:shd w:val="clear" w:color="auto" w:fill="FFFFFF" w:themeFill="background1"/>
            <w:vAlign w:val="center"/>
          </w:tcPr>
          <w:p w14:paraId="084DA07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512E2BC"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495AFDB" w14:textId="77777777" w:rsidTr="000871EC">
        <w:trPr>
          <w:trHeight w:val="20"/>
        </w:trPr>
        <w:tc>
          <w:tcPr>
            <w:tcW w:w="848" w:type="pct"/>
            <w:gridSpan w:val="2"/>
            <w:vMerge/>
            <w:shd w:val="clear" w:color="auto" w:fill="FFFFFF" w:themeFill="background1"/>
          </w:tcPr>
          <w:p w14:paraId="350A2FC2" w14:textId="77777777" w:rsidR="000E3E69" w:rsidRPr="00EB66AA" w:rsidRDefault="000E3E69" w:rsidP="000871EC">
            <w:pPr>
              <w:pStyle w:val="af8"/>
              <w:rPr>
                <w:rFonts w:ascii="Times New Roman" w:eastAsia="Times New Roman" w:hAnsi="Times New Roman" w:cs="Times New Roman"/>
                <w:iCs/>
                <w:lang w:eastAsia="ru-RU"/>
              </w:rPr>
            </w:pPr>
          </w:p>
        </w:tc>
        <w:tc>
          <w:tcPr>
            <w:tcW w:w="1311" w:type="pct"/>
            <w:shd w:val="clear" w:color="auto" w:fill="FFFFFF" w:themeFill="background1"/>
          </w:tcPr>
          <w:p w14:paraId="62D6F0ED"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Бревно: вскок, седы, упоры, прыжки, разновидности передвижений, равновесия, танцевальные шаги, соскок с конца бревна</w:t>
            </w:r>
          </w:p>
        </w:tc>
        <w:tc>
          <w:tcPr>
            <w:tcW w:w="1943" w:type="pct"/>
            <w:shd w:val="clear" w:color="auto" w:fill="FFFFFF" w:themeFill="background1"/>
            <w:vAlign w:val="bottom"/>
          </w:tcPr>
          <w:p w14:paraId="6AE5B0ED"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16" w:type="pct"/>
            <w:vMerge/>
            <w:shd w:val="clear" w:color="auto" w:fill="FFFFFF" w:themeFill="background1"/>
            <w:vAlign w:val="center"/>
          </w:tcPr>
          <w:p w14:paraId="08C16578"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E5E595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5697235" w14:textId="77777777" w:rsidTr="000871EC">
        <w:trPr>
          <w:trHeight w:val="20"/>
        </w:trPr>
        <w:tc>
          <w:tcPr>
            <w:tcW w:w="848" w:type="pct"/>
            <w:gridSpan w:val="2"/>
            <w:vMerge/>
            <w:shd w:val="clear" w:color="auto" w:fill="FFFFFF" w:themeFill="background1"/>
          </w:tcPr>
          <w:p w14:paraId="7D880AD8" w14:textId="77777777" w:rsidR="000E3E69" w:rsidRPr="00EB66AA" w:rsidRDefault="000E3E69" w:rsidP="000871EC">
            <w:pPr>
              <w:pStyle w:val="af8"/>
              <w:rPr>
                <w:rFonts w:ascii="Times New Roman" w:eastAsia="Times New Roman" w:hAnsi="Times New Roman" w:cs="Times New Roman"/>
                <w:iCs/>
                <w:lang w:eastAsia="ru-RU"/>
              </w:rPr>
            </w:pPr>
          </w:p>
        </w:tc>
        <w:tc>
          <w:tcPr>
            <w:tcW w:w="1311" w:type="pct"/>
            <w:shd w:val="clear" w:color="auto" w:fill="FFFFFF" w:themeFill="background1"/>
          </w:tcPr>
          <w:p w14:paraId="6714F9B3"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Опорные прыжки: через коня углом с косого разбега толчком одной ногой</w:t>
            </w:r>
          </w:p>
        </w:tc>
        <w:tc>
          <w:tcPr>
            <w:tcW w:w="1943" w:type="pct"/>
            <w:shd w:val="clear" w:color="auto" w:fill="FFFFFF" w:themeFill="background1"/>
          </w:tcPr>
          <w:p w14:paraId="2ABC4456" w14:textId="77777777" w:rsidR="000E3E69" w:rsidRPr="00994EA4" w:rsidRDefault="000E3E69" w:rsidP="000871EC">
            <w:pPr>
              <w:pStyle w:val="af8"/>
              <w:jc w:val="both"/>
              <w:rPr>
                <w:rFonts w:ascii="Times New Roman" w:eastAsia="Times New Roman" w:hAnsi="Times New Roman" w:cs="Times New Roman"/>
                <w:b/>
                <w:sz w:val="18"/>
                <w:szCs w:val="16"/>
                <w:lang w:eastAsia="ru-RU"/>
              </w:rPr>
            </w:pPr>
            <w:r w:rsidRPr="00994EA4">
              <w:rPr>
                <w:rFonts w:ascii="Times New Roman" w:hAnsi="Times New Roman"/>
                <w:sz w:val="18"/>
                <w:szCs w:val="16"/>
              </w:rPr>
              <w:t>3. Опорные прыжки: через коня ноги врозь</w:t>
            </w:r>
          </w:p>
        </w:tc>
        <w:tc>
          <w:tcPr>
            <w:tcW w:w="316" w:type="pct"/>
            <w:vMerge/>
            <w:shd w:val="clear" w:color="auto" w:fill="FFFFFF" w:themeFill="background1"/>
            <w:vAlign w:val="center"/>
          </w:tcPr>
          <w:p w14:paraId="139657D5"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9B44FE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B66551" w14:paraId="7A0A4C0A" w14:textId="77777777" w:rsidTr="000871EC">
        <w:trPr>
          <w:trHeight w:val="20"/>
        </w:trPr>
        <w:tc>
          <w:tcPr>
            <w:tcW w:w="848" w:type="pct"/>
            <w:gridSpan w:val="2"/>
            <w:vMerge w:val="restart"/>
            <w:shd w:val="clear" w:color="auto" w:fill="FFFFFF" w:themeFill="background1"/>
          </w:tcPr>
          <w:p w14:paraId="194F44AE" w14:textId="77777777" w:rsidR="000E3E69" w:rsidRPr="000E1821" w:rsidRDefault="000E3E69" w:rsidP="000871EC">
            <w:pPr>
              <w:pStyle w:val="af8"/>
              <w:rPr>
                <w:rFonts w:ascii="Times New Roman" w:eastAsia="Times New Roman" w:hAnsi="Times New Roman" w:cs="Times New Roman"/>
                <w:bCs/>
                <w:iCs/>
                <w:lang w:eastAsia="ru-RU"/>
              </w:rPr>
            </w:pPr>
            <w:r w:rsidRPr="000E1821">
              <w:rPr>
                <w:rFonts w:ascii="Times New Roman" w:hAnsi="Times New Roman"/>
                <w:bCs/>
              </w:rPr>
              <w:t xml:space="preserve">Тема 2.8. </w:t>
            </w:r>
            <w:r w:rsidRPr="000E1821">
              <w:rPr>
                <w:rFonts w:ascii="Times New Roman" w:hAnsi="Times New Roman"/>
                <w:bCs/>
              </w:rPr>
              <w:br/>
              <w:t>Акробатика</w:t>
            </w:r>
          </w:p>
        </w:tc>
        <w:tc>
          <w:tcPr>
            <w:tcW w:w="3254" w:type="pct"/>
            <w:gridSpan w:val="2"/>
            <w:shd w:val="clear" w:color="auto" w:fill="FFFFFF" w:themeFill="background1"/>
            <w:vAlign w:val="bottom"/>
          </w:tcPr>
          <w:p w14:paraId="110A907E" w14:textId="77777777" w:rsidR="000E3E69" w:rsidRPr="00B66551" w:rsidRDefault="000E3E69" w:rsidP="000871EC">
            <w:pPr>
              <w:pStyle w:val="af8"/>
              <w:jc w:val="both"/>
              <w:rPr>
                <w:rFonts w:ascii="Times New Roman" w:hAnsi="Times New Roman"/>
              </w:rPr>
            </w:pPr>
            <w:r w:rsidRPr="00B66551">
              <w:rPr>
                <w:rFonts w:ascii="Times New Roman" w:hAnsi="Times New Roman"/>
                <w:b/>
              </w:rPr>
              <w:t>Содержание учебного материала</w:t>
            </w:r>
          </w:p>
        </w:tc>
        <w:tc>
          <w:tcPr>
            <w:tcW w:w="316" w:type="pct"/>
            <w:vMerge w:val="restart"/>
            <w:shd w:val="clear" w:color="auto" w:fill="FFFFFF" w:themeFill="background1"/>
          </w:tcPr>
          <w:p w14:paraId="5D55FDF9" w14:textId="77777777" w:rsidR="000E3E69" w:rsidRPr="00B66551"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82" w:type="pct"/>
            <w:vMerge w:val="restart"/>
            <w:shd w:val="clear" w:color="auto" w:fill="FFFFFF" w:themeFill="background1"/>
          </w:tcPr>
          <w:p w14:paraId="46FD2F3F" w14:textId="77777777" w:rsidR="000E3E69" w:rsidRPr="00B66551" w:rsidRDefault="000E3E69" w:rsidP="000871EC">
            <w:pPr>
              <w:spacing w:after="0" w:line="276" w:lineRule="auto"/>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1ACEAE94" w14:textId="77777777" w:rsidTr="000871EC">
        <w:trPr>
          <w:trHeight w:val="20"/>
        </w:trPr>
        <w:tc>
          <w:tcPr>
            <w:tcW w:w="848" w:type="pct"/>
            <w:gridSpan w:val="2"/>
            <w:vMerge/>
            <w:shd w:val="clear" w:color="auto" w:fill="FFFFFF" w:themeFill="background1"/>
          </w:tcPr>
          <w:p w14:paraId="781418C3" w14:textId="77777777" w:rsidR="000E3E69" w:rsidRPr="000E1821" w:rsidRDefault="000E3E69" w:rsidP="000871EC">
            <w:pPr>
              <w:pStyle w:val="af8"/>
              <w:rPr>
                <w:rFonts w:ascii="Times New Roman" w:eastAsia="Times New Roman" w:hAnsi="Times New Roman" w:cs="Times New Roman"/>
                <w:bCs/>
                <w:iCs/>
                <w:lang w:eastAsia="ru-RU"/>
              </w:rPr>
            </w:pPr>
          </w:p>
        </w:tc>
        <w:tc>
          <w:tcPr>
            <w:tcW w:w="3254" w:type="pct"/>
            <w:gridSpan w:val="2"/>
            <w:shd w:val="clear" w:color="auto" w:fill="FFFFFF" w:themeFill="background1"/>
            <w:vAlign w:val="bottom"/>
          </w:tcPr>
          <w:p w14:paraId="3606D7DE" w14:textId="77777777" w:rsidR="000E3E69" w:rsidRPr="00B66551" w:rsidRDefault="000E3E69" w:rsidP="000871EC">
            <w:pPr>
              <w:pStyle w:val="af8"/>
              <w:jc w:val="both"/>
              <w:rPr>
                <w:rFonts w:ascii="Times New Roman" w:hAnsi="Times New Roman"/>
              </w:rPr>
            </w:pPr>
            <w:r w:rsidRPr="00B66551">
              <w:rPr>
                <w:rFonts w:ascii="Times New Roman" w:hAnsi="Times New Roman"/>
                <w:b/>
              </w:rPr>
              <w:t>Практические занятия</w:t>
            </w:r>
          </w:p>
        </w:tc>
        <w:tc>
          <w:tcPr>
            <w:tcW w:w="316" w:type="pct"/>
            <w:vMerge/>
            <w:shd w:val="clear" w:color="auto" w:fill="FFFFFF" w:themeFill="background1"/>
          </w:tcPr>
          <w:p w14:paraId="3F943032"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309D21F"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36BEB532" w14:textId="77777777" w:rsidTr="000871EC">
        <w:trPr>
          <w:trHeight w:val="20"/>
        </w:trPr>
        <w:tc>
          <w:tcPr>
            <w:tcW w:w="848" w:type="pct"/>
            <w:gridSpan w:val="2"/>
            <w:vMerge/>
            <w:shd w:val="clear" w:color="auto" w:fill="FFFFFF" w:themeFill="background1"/>
          </w:tcPr>
          <w:p w14:paraId="060C29E7" w14:textId="77777777" w:rsidR="000E3E69" w:rsidRPr="000E1821" w:rsidRDefault="000E3E69" w:rsidP="000871EC">
            <w:pPr>
              <w:pStyle w:val="af8"/>
              <w:rPr>
                <w:rFonts w:ascii="Times New Roman" w:eastAsia="Times New Roman" w:hAnsi="Times New Roman" w:cs="Times New Roman"/>
                <w:bCs/>
                <w:iCs/>
                <w:lang w:eastAsia="ru-RU"/>
              </w:rPr>
            </w:pPr>
          </w:p>
        </w:tc>
        <w:tc>
          <w:tcPr>
            <w:tcW w:w="3254" w:type="pct"/>
            <w:gridSpan w:val="2"/>
            <w:shd w:val="clear" w:color="auto" w:fill="FFFFFF" w:themeFill="background1"/>
            <w:vAlign w:val="bottom"/>
          </w:tcPr>
          <w:p w14:paraId="1BB036FF" w14:textId="77777777" w:rsidR="000E3E69" w:rsidRPr="00B66551" w:rsidRDefault="000E3E69" w:rsidP="000871EC">
            <w:pPr>
              <w:pStyle w:val="af8"/>
              <w:jc w:val="both"/>
              <w:rPr>
                <w:rFonts w:ascii="Times New Roman" w:hAnsi="Times New Roman"/>
              </w:rPr>
            </w:pPr>
            <w:r w:rsidRPr="00B66551">
              <w:rPr>
                <w:rFonts w:ascii="Times New Roman" w:hAnsi="Times New Roman"/>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16" w:type="pct"/>
            <w:vMerge/>
            <w:shd w:val="clear" w:color="auto" w:fill="FFFFFF" w:themeFill="background1"/>
          </w:tcPr>
          <w:p w14:paraId="523A9154"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BE6224D"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116A3FCC" w14:textId="77777777" w:rsidTr="000871EC">
        <w:trPr>
          <w:trHeight w:val="20"/>
        </w:trPr>
        <w:tc>
          <w:tcPr>
            <w:tcW w:w="848" w:type="pct"/>
            <w:gridSpan w:val="2"/>
            <w:vMerge w:val="restart"/>
            <w:shd w:val="clear" w:color="auto" w:fill="FFFFFF" w:themeFill="background1"/>
          </w:tcPr>
          <w:p w14:paraId="4D3A151B" w14:textId="77777777" w:rsidR="000E3E69" w:rsidRPr="000E1821" w:rsidRDefault="000E3E69" w:rsidP="000871EC">
            <w:pPr>
              <w:pStyle w:val="af8"/>
              <w:rPr>
                <w:rFonts w:ascii="Times New Roman" w:hAnsi="Times New Roman"/>
                <w:bCs/>
              </w:rPr>
            </w:pPr>
            <w:r w:rsidRPr="000E1821">
              <w:rPr>
                <w:rFonts w:ascii="Times New Roman" w:hAnsi="Times New Roman"/>
                <w:bCs/>
              </w:rPr>
              <w:t xml:space="preserve">Тема 2.9 </w:t>
            </w:r>
          </w:p>
          <w:p w14:paraId="484893C3" w14:textId="77777777" w:rsidR="000E3E69" w:rsidRPr="000E1821" w:rsidRDefault="000E3E69" w:rsidP="000871EC">
            <w:pPr>
              <w:pStyle w:val="af8"/>
              <w:rPr>
                <w:rFonts w:ascii="Times New Roman" w:eastAsia="Times New Roman" w:hAnsi="Times New Roman" w:cs="Times New Roman"/>
                <w:bCs/>
                <w:iCs/>
                <w:lang w:eastAsia="ru-RU"/>
              </w:rPr>
            </w:pPr>
            <w:r w:rsidRPr="000E1821">
              <w:rPr>
                <w:rFonts w:ascii="Times New Roman" w:hAnsi="Times New Roman"/>
                <w:bCs/>
              </w:rPr>
              <w:t>Аэробная гимнастика</w:t>
            </w:r>
          </w:p>
        </w:tc>
        <w:tc>
          <w:tcPr>
            <w:tcW w:w="3254" w:type="pct"/>
            <w:gridSpan w:val="2"/>
            <w:shd w:val="clear" w:color="auto" w:fill="FFFFFF" w:themeFill="background1"/>
            <w:vAlign w:val="bottom"/>
          </w:tcPr>
          <w:p w14:paraId="23596959" w14:textId="77777777" w:rsidR="000E3E69" w:rsidRPr="000E1821" w:rsidRDefault="000E3E69" w:rsidP="000871EC">
            <w:pPr>
              <w:pStyle w:val="af8"/>
              <w:jc w:val="both"/>
              <w:rPr>
                <w:rFonts w:ascii="Times New Roman" w:hAnsi="Times New Roman"/>
              </w:rPr>
            </w:pPr>
            <w:r w:rsidRPr="000E1821">
              <w:rPr>
                <w:rFonts w:ascii="Times New Roman" w:hAnsi="Times New Roman"/>
                <w:b/>
              </w:rPr>
              <w:t>Содержание учебного материала</w:t>
            </w:r>
          </w:p>
        </w:tc>
        <w:tc>
          <w:tcPr>
            <w:tcW w:w="316" w:type="pct"/>
            <w:vMerge w:val="restart"/>
            <w:shd w:val="clear" w:color="auto" w:fill="FFFFFF" w:themeFill="background1"/>
          </w:tcPr>
          <w:p w14:paraId="382B3614" w14:textId="77777777" w:rsidR="000E3E69" w:rsidRPr="00B66551"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82" w:type="pct"/>
            <w:vMerge w:val="restart"/>
            <w:shd w:val="clear" w:color="auto" w:fill="FFFFFF" w:themeFill="background1"/>
          </w:tcPr>
          <w:p w14:paraId="6CC66053" w14:textId="77777777" w:rsidR="000E3E69" w:rsidRPr="00B66551" w:rsidRDefault="000E3E69" w:rsidP="000871EC">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559F19AA" w14:textId="77777777" w:rsidTr="000871EC">
        <w:trPr>
          <w:trHeight w:val="20"/>
        </w:trPr>
        <w:tc>
          <w:tcPr>
            <w:tcW w:w="848" w:type="pct"/>
            <w:gridSpan w:val="2"/>
            <w:vMerge/>
            <w:shd w:val="clear" w:color="auto" w:fill="FFFFFF" w:themeFill="background1"/>
          </w:tcPr>
          <w:p w14:paraId="341E4176" w14:textId="77777777" w:rsidR="000E3E69" w:rsidRPr="000E1821"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7C2293B" w14:textId="77777777" w:rsidR="000E3E69" w:rsidRPr="000E1821" w:rsidRDefault="000E3E69" w:rsidP="000871EC">
            <w:pPr>
              <w:pStyle w:val="af8"/>
              <w:jc w:val="both"/>
              <w:rPr>
                <w:rFonts w:ascii="Times New Roman" w:hAnsi="Times New Roman"/>
              </w:rPr>
            </w:pPr>
            <w:r w:rsidRPr="000E1821">
              <w:rPr>
                <w:rFonts w:ascii="Times New Roman" w:hAnsi="Times New Roman"/>
                <w:b/>
              </w:rPr>
              <w:t>Практические занятия</w:t>
            </w:r>
          </w:p>
        </w:tc>
        <w:tc>
          <w:tcPr>
            <w:tcW w:w="316" w:type="pct"/>
            <w:vMerge/>
            <w:shd w:val="clear" w:color="auto" w:fill="FFFFFF" w:themeFill="background1"/>
          </w:tcPr>
          <w:p w14:paraId="3EB47C59"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1339DA"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1EF06F42" w14:textId="77777777" w:rsidTr="000871EC">
        <w:trPr>
          <w:trHeight w:val="20"/>
        </w:trPr>
        <w:tc>
          <w:tcPr>
            <w:tcW w:w="848" w:type="pct"/>
            <w:gridSpan w:val="2"/>
            <w:vMerge/>
            <w:shd w:val="clear" w:color="auto" w:fill="FFFFFF" w:themeFill="background1"/>
          </w:tcPr>
          <w:p w14:paraId="53A874CF" w14:textId="77777777" w:rsidR="000E3E69" w:rsidRPr="000E1821"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096122E" w14:textId="77777777" w:rsidR="000E3E69" w:rsidRPr="000E1821" w:rsidRDefault="000E3E69" w:rsidP="000871EC">
            <w:pPr>
              <w:pStyle w:val="af8"/>
              <w:jc w:val="both"/>
              <w:rPr>
                <w:rFonts w:ascii="Times New Roman" w:hAnsi="Times New Roman"/>
              </w:rPr>
            </w:pPr>
            <w:r w:rsidRPr="000E1821">
              <w:rPr>
                <w:rFonts w:ascii="Times New Roman" w:hAnsi="Times New Roman"/>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16" w:type="pct"/>
            <w:vMerge/>
            <w:shd w:val="clear" w:color="auto" w:fill="FFFFFF" w:themeFill="background1"/>
          </w:tcPr>
          <w:p w14:paraId="18440E2F"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5E0DFA5"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460FDED2" w14:textId="77777777" w:rsidTr="000871EC">
        <w:trPr>
          <w:trHeight w:val="20"/>
        </w:trPr>
        <w:tc>
          <w:tcPr>
            <w:tcW w:w="848" w:type="pct"/>
            <w:gridSpan w:val="2"/>
            <w:vMerge/>
            <w:shd w:val="clear" w:color="auto" w:fill="FFFFFF" w:themeFill="background1"/>
          </w:tcPr>
          <w:p w14:paraId="08E8FC8D" w14:textId="77777777" w:rsidR="000E3E69" w:rsidRPr="000E1821"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D2D6694" w14:textId="77777777" w:rsidR="000E3E69" w:rsidRPr="000E1821" w:rsidRDefault="000E3E69" w:rsidP="000871EC">
            <w:pPr>
              <w:pStyle w:val="af8"/>
              <w:jc w:val="both"/>
              <w:rPr>
                <w:rFonts w:ascii="Times New Roman" w:hAnsi="Times New Roman"/>
              </w:rPr>
            </w:pPr>
            <w:r w:rsidRPr="000E1821">
              <w:rPr>
                <w:rFonts w:ascii="Times New Roman" w:hAnsi="Times New Roman"/>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16" w:type="pct"/>
            <w:vMerge/>
            <w:shd w:val="clear" w:color="auto" w:fill="FFFFFF" w:themeFill="background1"/>
          </w:tcPr>
          <w:p w14:paraId="01C52A8D"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3FE18F3"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7E53C1A4" w14:textId="77777777" w:rsidTr="000871EC">
        <w:trPr>
          <w:trHeight w:val="20"/>
        </w:trPr>
        <w:tc>
          <w:tcPr>
            <w:tcW w:w="848" w:type="pct"/>
            <w:gridSpan w:val="2"/>
            <w:vMerge/>
            <w:shd w:val="clear" w:color="auto" w:fill="FFFFFF" w:themeFill="background1"/>
          </w:tcPr>
          <w:p w14:paraId="69E40621" w14:textId="77777777" w:rsidR="000E3E69" w:rsidRPr="000E1821"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BCC0776" w14:textId="77777777" w:rsidR="000E3E69" w:rsidRPr="000E1821" w:rsidRDefault="000E3E69" w:rsidP="000871EC">
            <w:pPr>
              <w:pStyle w:val="af8"/>
              <w:jc w:val="both"/>
              <w:rPr>
                <w:rFonts w:ascii="Times New Roman" w:hAnsi="Times New Roman"/>
              </w:rPr>
            </w:pPr>
            <w:r w:rsidRPr="000E1821">
              <w:rPr>
                <w:rFonts w:ascii="Times New Roman" w:hAnsi="Times New Roman"/>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316" w:type="pct"/>
            <w:vMerge/>
            <w:shd w:val="clear" w:color="auto" w:fill="FFFFFF" w:themeFill="background1"/>
            <w:vAlign w:val="center"/>
          </w:tcPr>
          <w:p w14:paraId="0D473427"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FA8806D" w14:textId="77777777" w:rsidR="000E3E69" w:rsidRPr="00B66551" w:rsidRDefault="000E3E69" w:rsidP="000871EC">
            <w:pPr>
              <w:pStyle w:val="af8"/>
              <w:rPr>
                <w:rFonts w:ascii="Times New Roman" w:eastAsia="Times New Roman" w:hAnsi="Times New Roman" w:cs="Times New Roman"/>
                <w:lang w:eastAsia="ru-RU"/>
              </w:rPr>
            </w:pPr>
          </w:p>
        </w:tc>
      </w:tr>
      <w:tr w:rsidR="000E3E69" w:rsidRPr="00B66551" w14:paraId="55263D1A" w14:textId="77777777" w:rsidTr="000871EC">
        <w:trPr>
          <w:trHeight w:val="20"/>
        </w:trPr>
        <w:tc>
          <w:tcPr>
            <w:tcW w:w="848" w:type="pct"/>
            <w:gridSpan w:val="2"/>
            <w:vMerge w:val="restart"/>
            <w:shd w:val="clear" w:color="auto" w:fill="FFFFFF" w:themeFill="background1"/>
          </w:tcPr>
          <w:p w14:paraId="6E38AE15" w14:textId="77777777" w:rsidR="000E3E69" w:rsidRPr="002D79E4" w:rsidRDefault="000E3E69" w:rsidP="000871EC">
            <w:pPr>
              <w:spacing w:after="0" w:line="276" w:lineRule="auto"/>
              <w:jc w:val="both"/>
              <w:rPr>
                <w:rFonts w:ascii="Times New Roman" w:hAnsi="Times New Roman"/>
                <w:bCs/>
              </w:rPr>
            </w:pPr>
            <w:r w:rsidRPr="002D79E4">
              <w:rPr>
                <w:rFonts w:ascii="Times New Roman" w:hAnsi="Times New Roman"/>
                <w:bCs/>
              </w:rPr>
              <w:t xml:space="preserve">Тема 2.10. </w:t>
            </w:r>
          </w:p>
          <w:p w14:paraId="0F7B3F10" w14:textId="77777777" w:rsidR="000E3E69" w:rsidRPr="002D79E4" w:rsidRDefault="000E3E69" w:rsidP="000871EC">
            <w:pPr>
              <w:pStyle w:val="af8"/>
              <w:rPr>
                <w:rFonts w:ascii="Times New Roman" w:eastAsia="Times New Roman" w:hAnsi="Times New Roman" w:cs="Times New Roman"/>
                <w:bCs/>
                <w:iCs/>
                <w:lang w:eastAsia="ru-RU"/>
              </w:rPr>
            </w:pPr>
            <w:r w:rsidRPr="002D79E4">
              <w:rPr>
                <w:rFonts w:ascii="Times New Roman" w:hAnsi="Times New Roman"/>
                <w:bCs/>
              </w:rPr>
              <w:t>Атлетические единоборства</w:t>
            </w:r>
          </w:p>
        </w:tc>
        <w:tc>
          <w:tcPr>
            <w:tcW w:w="3254" w:type="pct"/>
            <w:gridSpan w:val="2"/>
            <w:shd w:val="clear" w:color="auto" w:fill="FFFFFF" w:themeFill="background1"/>
            <w:vAlign w:val="bottom"/>
          </w:tcPr>
          <w:p w14:paraId="062EFDCA" w14:textId="77777777" w:rsidR="000E3E69" w:rsidRPr="002D79E4" w:rsidRDefault="000E3E69" w:rsidP="000871EC">
            <w:pPr>
              <w:pStyle w:val="af8"/>
              <w:jc w:val="both"/>
              <w:rPr>
                <w:rFonts w:ascii="Times New Roman" w:hAnsi="Times New Roman"/>
              </w:rPr>
            </w:pPr>
            <w:r w:rsidRPr="002D79E4">
              <w:rPr>
                <w:rFonts w:ascii="Times New Roman" w:hAnsi="Times New Roman"/>
                <w:b/>
              </w:rPr>
              <w:t>Содержание учебного материала</w:t>
            </w:r>
          </w:p>
        </w:tc>
        <w:tc>
          <w:tcPr>
            <w:tcW w:w="316" w:type="pct"/>
            <w:vMerge w:val="restart"/>
            <w:shd w:val="clear" w:color="auto" w:fill="FFFFFF" w:themeFill="background1"/>
            <w:vAlign w:val="center"/>
          </w:tcPr>
          <w:p w14:paraId="53CAF1F8" w14:textId="77777777" w:rsidR="000E3E69" w:rsidRPr="00B66551" w:rsidRDefault="000E3E69" w:rsidP="000871EC">
            <w:pPr>
              <w:pStyle w:val="af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82" w:type="pct"/>
            <w:vMerge w:val="restart"/>
            <w:shd w:val="clear" w:color="auto" w:fill="FFFFFF" w:themeFill="background1"/>
          </w:tcPr>
          <w:p w14:paraId="2BB18ACA" w14:textId="77777777" w:rsidR="000E3E69" w:rsidRPr="00B66551" w:rsidRDefault="000E3E69" w:rsidP="000871EC">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B66551" w14:paraId="0971D2EC" w14:textId="77777777" w:rsidTr="000871EC">
        <w:trPr>
          <w:trHeight w:val="20"/>
        </w:trPr>
        <w:tc>
          <w:tcPr>
            <w:tcW w:w="848" w:type="pct"/>
            <w:gridSpan w:val="2"/>
            <w:vMerge/>
            <w:shd w:val="clear" w:color="auto" w:fill="FFFFFF" w:themeFill="background1"/>
          </w:tcPr>
          <w:p w14:paraId="3702E07E" w14:textId="77777777" w:rsidR="000E3E69" w:rsidRPr="002D79E4"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046B17A5" w14:textId="77777777" w:rsidR="000E3E69" w:rsidRPr="002D79E4" w:rsidRDefault="000E3E69" w:rsidP="000871EC">
            <w:pPr>
              <w:pStyle w:val="af8"/>
              <w:jc w:val="both"/>
              <w:rPr>
                <w:rFonts w:ascii="Times New Roman" w:hAnsi="Times New Roman"/>
              </w:rPr>
            </w:pPr>
            <w:r w:rsidRPr="002D79E4">
              <w:rPr>
                <w:rFonts w:ascii="Times New Roman" w:hAnsi="Times New Roman"/>
                <w:b/>
              </w:rPr>
              <w:t>Практические занятия</w:t>
            </w:r>
          </w:p>
        </w:tc>
        <w:tc>
          <w:tcPr>
            <w:tcW w:w="316" w:type="pct"/>
            <w:vMerge/>
            <w:shd w:val="clear" w:color="auto" w:fill="FFFFFF" w:themeFill="background1"/>
            <w:vAlign w:val="center"/>
          </w:tcPr>
          <w:p w14:paraId="1B76CE90"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7DF37F0" w14:textId="77777777" w:rsidR="000E3E69" w:rsidRPr="00B66551" w:rsidRDefault="000E3E69" w:rsidP="000871EC">
            <w:pPr>
              <w:pStyle w:val="af8"/>
              <w:jc w:val="center"/>
              <w:rPr>
                <w:rFonts w:ascii="Times New Roman" w:eastAsia="Times New Roman" w:hAnsi="Times New Roman" w:cs="Times New Roman"/>
                <w:lang w:eastAsia="ru-RU"/>
              </w:rPr>
            </w:pPr>
          </w:p>
        </w:tc>
      </w:tr>
      <w:tr w:rsidR="000E3E69" w:rsidRPr="00B66551" w14:paraId="145370C5" w14:textId="77777777" w:rsidTr="000871EC">
        <w:trPr>
          <w:trHeight w:val="20"/>
        </w:trPr>
        <w:tc>
          <w:tcPr>
            <w:tcW w:w="848" w:type="pct"/>
            <w:gridSpan w:val="2"/>
            <w:vMerge/>
            <w:shd w:val="clear" w:color="auto" w:fill="FFFFFF" w:themeFill="background1"/>
          </w:tcPr>
          <w:p w14:paraId="6EB56E50" w14:textId="77777777" w:rsidR="000E3E69" w:rsidRPr="002D79E4"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4155F750" w14:textId="77777777" w:rsidR="000E3E69" w:rsidRPr="002D79E4" w:rsidRDefault="000E3E69" w:rsidP="000871EC">
            <w:pPr>
              <w:spacing w:after="0" w:line="240" w:lineRule="auto"/>
              <w:jc w:val="both"/>
              <w:rPr>
                <w:rFonts w:ascii="Times New Roman" w:hAnsi="Times New Roman"/>
              </w:rPr>
            </w:pPr>
            <w:r w:rsidRPr="002D79E4">
              <w:rPr>
                <w:rFonts w:ascii="Times New Roman" w:hAnsi="Times New Roman"/>
              </w:rPr>
              <w:t>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Освоение/совершенствование приемов атлетических единоборств (самостраховка, стойки, захваты, броски, безопасное падение, освобождения от захватов, уход с линии атаки и т.п.).</w:t>
            </w:r>
            <w:r>
              <w:rPr>
                <w:rFonts w:ascii="Times New Roman" w:hAnsi="Times New Roman"/>
              </w:rPr>
              <w:t xml:space="preserve"> </w:t>
            </w:r>
            <w:r w:rsidRPr="002D79E4">
              <w:rPr>
                <w:rFonts w:ascii="Times New Roman" w:hAnsi="Times New Roman"/>
              </w:rPr>
              <w:t>Силовые упражнения и единоборства в парах.</w:t>
            </w:r>
          </w:p>
        </w:tc>
        <w:tc>
          <w:tcPr>
            <w:tcW w:w="316" w:type="pct"/>
            <w:vMerge/>
            <w:shd w:val="clear" w:color="auto" w:fill="FFFFFF" w:themeFill="background1"/>
            <w:vAlign w:val="center"/>
          </w:tcPr>
          <w:p w14:paraId="19FD8278" w14:textId="77777777" w:rsidR="000E3E69" w:rsidRPr="00B66551"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D82F73B" w14:textId="77777777" w:rsidR="000E3E69" w:rsidRPr="00B66551" w:rsidRDefault="000E3E69" w:rsidP="000871EC">
            <w:pPr>
              <w:pStyle w:val="af8"/>
              <w:jc w:val="center"/>
              <w:rPr>
                <w:rFonts w:ascii="Times New Roman" w:eastAsia="Times New Roman" w:hAnsi="Times New Roman" w:cs="Times New Roman"/>
                <w:lang w:eastAsia="ru-RU"/>
              </w:rPr>
            </w:pPr>
          </w:p>
        </w:tc>
      </w:tr>
      <w:tr w:rsidR="000E3E69" w:rsidRPr="00EB66AA" w14:paraId="5E033453" w14:textId="77777777" w:rsidTr="000871EC">
        <w:trPr>
          <w:trHeight w:val="20"/>
        </w:trPr>
        <w:tc>
          <w:tcPr>
            <w:tcW w:w="848" w:type="pct"/>
            <w:gridSpan w:val="2"/>
            <w:vMerge w:val="restart"/>
            <w:shd w:val="clear" w:color="auto" w:fill="FFFFFF" w:themeFill="background1"/>
          </w:tcPr>
          <w:p w14:paraId="601A0357" w14:textId="77777777" w:rsidR="000E3E69" w:rsidRDefault="000E3E69" w:rsidP="000871EC">
            <w:pPr>
              <w:pStyle w:val="af8"/>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Тема </w:t>
            </w:r>
            <w:r w:rsidRPr="00EB66AA">
              <w:rPr>
                <w:rFonts w:ascii="Times New Roman" w:eastAsia="Times New Roman" w:hAnsi="Times New Roman" w:cs="Times New Roman"/>
                <w:iCs/>
                <w:lang w:eastAsia="ru-RU"/>
              </w:rPr>
              <w:t>2.</w:t>
            </w:r>
            <w:r>
              <w:rPr>
                <w:rFonts w:ascii="Times New Roman" w:eastAsia="Times New Roman" w:hAnsi="Times New Roman" w:cs="Times New Roman"/>
                <w:iCs/>
                <w:lang w:eastAsia="ru-RU"/>
              </w:rPr>
              <w:t>11.</w:t>
            </w:r>
          </w:p>
          <w:p w14:paraId="60FF0F46" w14:textId="77777777" w:rsidR="000E3E69" w:rsidRPr="00EB66AA" w:rsidRDefault="000E3E69" w:rsidP="000871EC">
            <w:pPr>
              <w:pStyle w:val="af8"/>
              <w:rPr>
                <w:rFonts w:ascii="Times New Roman" w:eastAsia="Times New Roman" w:hAnsi="Times New Roman" w:cs="Times New Roman"/>
                <w:iCs/>
                <w:lang w:eastAsia="ru-RU"/>
              </w:rPr>
            </w:pPr>
            <w:r>
              <w:rPr>
                <w:rFonts w:ascii="Times New Roman" w:eastAsia="Times New Roman" w:hAnsi="Times New Roman" w:cs="Times New Roman"/>
                <w:iCs/>
                <w:lang w:eastAsia="ru-RU"/>
              </w:rPr>
              <w:t>Л</w:t>
            </w:r>
            <w:r w:rsidRPr="00EB66AA">
              <w:rPr>
                <w:rFonts w:ascii="Times New Roman" w:eastAsia="Times New Roman" w:hAnsi="Times New Roman" w:cs="Times New Roman"/>
                <w:iCs/>
                <w:lang w:eastAsia="ru-RU"/>
              </w:rPr>
              <w:t>ыжная подготовка</w:t>
            </w:r>
          </w:p>
          <w:p w14:paraId="33F9D522" w14:textId="77777777" w:rsidR="000E3E69" w:rsidRPr="00EB66AA" w:rsidRDefault="000E3E69" w:rsidP="000871EC">
            <w:pPr>
              <w:pStyle w:val="af8"/>
              <w:rPr>
                <w:rFonts w:ascii="Times New Roman" w:eastAsia="Times New Roman" w:hAnsi="Times New Roman" w:cs="Times New Roman"/>
                <w:iCs/>
                <w:lang w:eastAsia="ru-RU"/>
              </w:rPr>
            </w:pPr>
          </w:p>
          <w:p w14:paraId="127257FD" w14:textId="77777777" w:rsidR="000E3E69" w:rsidRPr="00EB66AA" w:rsidRDefault="000E3E69" w:rsidP="000871EC">
            <w:pPr>
              <w:pStyle w:val="af8"/>
              <w:rPr>
                <w:rFonts w:ascii="Times New Roman" w:eastAsia="Times New Roman" w:hAnsi="Times New Roman" w:cs="Times New Roman"/>
                <w:iCs/>
                <w:lang w:eastAsia="ru-RU"/>
              </w:rPr>
            </w:pPr>
          </w:p>
          <w:p w14:paraId="47A64832" w14:textId="77777777" w:rsidR="000E3E69" w:rsidRPr="00EB66AA" w:rsidRDefault="000E3E69" w:rsidP="000871EC">
            <w:pPr>
              <w:pStyle w:val="af8"/>
              <w:rPr>
                <w:rFonts w:ascii="Times New Roman" w:eastAsia="Times New Roman" w:hAnsi="Times New Roman" w:cs="Times New Roman"/>
                <w:iCs/>
                <w:lang w:eastAsia="ru-RU"/>
              </w:rPr>
            </w:pPr>
          </w:p>
          <w:p w14:paraId="512C8459" w14:textId="77777777" w:rsidR="000E3E69" w:rsidRPr="00EB66AA" w:rsidRDefault="000E3E69" w:rsidP="000871EC">
            <w:pPr>
              <w:pStyle w:val="af8"/>
              <w:rPr>
                <w:rFonts w:ascii="Times New Roman" w:eastAsia="Times New Roman" w:hAnsi="Times New Roman" w:cs="Times New Roman"/>
                <w:iCs/>
                <w:lang w:eastAsia="ru-RU"/>
              </w:rPr>
            </w:pPr>
          </w:p>
          <w:p w14:paraId="33DE3089" w14:textId="77777777" w:rsidR="000E3E69" w:rsidRPr="00EB66AA" w:rsidRDefault="000E3E69" w:rsidP="000871EC">
            <w:pPr>
              <w:pStyle w:val="af8"/>
              <w:rPr>
                <w:rFonts w:ascii="Times New Roman" w:eastAsia="Times New Roman" w:hAnsi="Times New Roman" w:cs="Times New Roman"/>
                <w:iCs/>
                <w:lang w:eastAsia="ru-RU"/>
              </w:rPr>
            </w:pPr>
          </w:p>
          <w:p w14:paraId="6DF8C851" w14:textId="77777777" w:rsidR="000E3E69" w:rsidRPr="00EB66AA" w:rsidRDefault="000E3E69" w:rsidP="000871EC">
            <w:pPr>
              <w:pStyle w:val="af8"/>
              <w:rPr>
                <w:rFonts w:ascii="Times New Roman" w:eastAsia="Times New Roman" w:hAnsi="Times New Roman" w:cs="Times New Roman"/>
                <w:iCs/>
                <w:lang w:eastAsia="ru-RU"/>
              </w:rPr>
            </w:pPr>
          </w:p>
          <w:p w14:paraId="7C29AF60" w14:textId="77777777" w:rsidR="000E3E69" w:rsidRPr="00EB66AA" w:rsidRDefault="000E3E69" w:rsidP="000871EC">
            <w:pPr>
              <w:pStyle w:val="af8"/>
              <w:rPr>
                <w:rFonts w:ascii="Times New Roman" w:eastAsia="Times New Roman" w:hAnsi="Times New Roman" w:cs="Times New Roman"/>
                <w:iCs/>
                <w:lang w:eastAsia="ru-RU"/>
              </w:rPr>
            </w:pPr>
          </w:p>
        </w:tc>
        <w:tc>
          <w:tcPr>
            <w:tcW w:w="3254" w:type="pct"/>
            <w:gridSpan w:val="2"/>
            <w:shd w:val="clear" w:color="auto" w:fill="FFFFFF" w:themeFill="background1"/>
            <w:vAlign w:val="bottom"/>
          </w:tcPr>
          <w:p w14:paraId="663A0210" w14:textId="77777777" w:rsidR="000E3E69" w:rsidRPr="00EB66AA" w:rsidRDefault="000E3E69" w:rsidP="000871EC">
            <w:pPr>
              <w:pStyle w:val="af8"/>
              <w:rPr>
                <w:rFonts w:ascii="Times New Roman" w:eastAsia="Times New Roman" w:hAnsi="Times New Roman" w:cs="Times New Roman"/>
                <w:b/>
                <w:i/>
                <w:iCs/>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A6E1A52"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4CF494F4" w14:textId="77777777" w:rsidR="000E3E69" w:rsidRPr="00EB66AA" w:rsidRDefault="000E3E69" w:rsidP="000871EC">
            <w:pPr>
              <w:pStyle w:val="af8"/>
              <w:jc w:val="center"/>
              <w:rPr>
                <w:rFonts w:ascii="Times New Roman" w:eastAsia="Times New Roman" w:hAnsi="Times New Roman" w:cs="Times New Roman"/>
                <w:lang w:eastAsia="ru-RU"/>
              </w:rPr>
            </w:pPr>
            <w:r w:rsidRPr="00B66551">
              <w:rPr>
                <w:rFonts w:ascii="Times New Roman" w:hAnsi="Times New Roman"/>
              </w:rPr>
              <w:t>ОК 01, ОК 04, ОК 08</w:t>
            </w:r>
          </w:p>
        </w:tc>
      </w:tr>
      <w:tr w:rsidR="000E3E69" w:rsidRPr="00EB66AA" w14:paraId="1E32B395" w14:textId="77777777" w:rsidTr="000871EC">
        <w:trPr>
          <w:trHeight w:val="20"/>
        </w:trPr>
        <w:tc>
          <w:tcPr>
            <w:tcW w:w="848" w:type="pct"/>
            <w:gridSpan w:val="2"/>
            <w:vMerge/>
            <w:shd w:val="clear" w:color="auto" w:fill="FFFFFF" w:themeFill="background1"/>
          </w:tcPr>
          <w:p w14:paraId="3BFB2C45" w14:textId="77777777" w:rsidR="000E3E69" w:rsidRPr="00EB66AA" w:rsidRDefault="000E3E69" w:rsidP="000871EC">
            <w:pPr>
              <w:pStyle w:val="af8"/>
              <w:rPr>
                <w:rFonts w:ascii="Times New Roman" w:eastAsia="Times New Roman" w:hAnsi="Times New Roman" w:cs="Times New Roman"/>
                <w:b/>
                <w:i/>
                <w:iCs/>
                <w:lang w:eastAsia="ru-RU"/>
              </w:rPr>
            </w:pPr>
          </w:p>
        </w:tc>
        <w:tc>
          <w:tcPr>
            <w:tcW w:w="3254" w:type="pct"/>
            <w:gridSpan w:val="2"/>
            <w:shd w:val="clear" w:color="auto" w:fill="FFFFFF" w:themeFill="background1"/>
            <w:vAlign w:val="bottom"/>
          </w:tcPr>
          <w:p w14:paraId="2DDE1DEC" w14:textId="77777777" w:rsidR="000E3E69" w:rsidRPr="00D059FF" w:rsidRDefault="000E3E69" w:rsidP="000871EC">
            <w:pPr>
              <w:pStyle w:val="af8"/>
              <w:rPr>
                <w:rFonts w:ascii="Times New Roman" w:eastAsia="Times New Roman" w:hAnsi="Times New Roman" w:cs="Times New Roman"/>
                <w:b/>
                <w:bCs/>
                <w:i/>
                <w:i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3D2EABD2"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2825CE6"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754816D" w14:textId="77777777" w:rsidTr="000871EC">
        <w:trPr>
          <w:trHeight w:val="20"/>
        </w:trPr>
        <w:tc>
          <w:tcPr>
            <w:tcW w:w="848" w:type="pct"/>
            <w:gridSpan w:val="2"/>
            <w:vMerge/>
            <w:shd w:val="clear" w:color="auto" w:fill="FFFFFF" w:themeFill="background1"/>
          </w:tcPr>
          <w:p w14:paraId="1A200E4F" w14:textId="77777777" w:rsidR="000E3E69" w:rsidRPr="00EB66AA" w:rsidRDefault="000E3E69" w:rsidP="000871EC">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5AD1A27F" w14:textId="77777777" w:rsidR="000E3E69" w:rsidRDefault="000E3E69" w:rsidP="000871EC">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Инструктаж по ТБ лыжной подготовки.  Первая помощь при травмах и обморожениях. </w:t>
            </w:r>
          </w:p>
          <w:p w14:paraId="3753CC03" w14:textId="77777777" w:rsidR="000E3E69" w:rsidRPr="006862A4" w:rsidRDefault="000E3E69" w:rsidP="000871EC">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14:paraId="24C65BD2" w14:textId="77777777" w:rsidR="000E3E69" w:rsidRPr="006862A4" w:rsidRDefault="000E3E69" w:rsidP="000871EC">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68BD3AC3" w14:textId="77777777" w:rsidR="000E3E69" w:rsidRPr="005A1C20" w:rsidRDefault="000E3E69" w:rsidP="000871EC">
            <w:pPr>
              <w:pStyle w:val="af8"/>
              <w:jc w:val="both"/>
              <w:rPr>
                <w:rFonts w:ascii="Times New Roman" w:eastAsia="Times New Roman" w:hAnsi="Times New Roman" w:cs="Times New Roman"/>
                <w:iCs/>
                <w:lang w:eastAsia="ru-RU"/>
              </w:rPr>
            </w:pPr>
            <w:r w:rsidRPr="006862A4">
              <w:rPr>
                <w:rFonts w:ascii="Times New Roman" w:eastAsia="Times New Roman" w:hAnsi="Times New Roman" w:cs="Times New Roman"/>
                <w:iCs/>
                <w:lang w:eastAsia="ru-RU"/>
              </w:rPr>
              <w:t>Развитие координации. Упражнения в поворотах и спусках на лыжах, проезд через «ворота» и преодоление небольших трамплино</w:t>
            </w:r>
            <w:r>
              <w:rPr>
                <w:rFonts w:ascii="Times New Roman" w:eastAsia="Times New Roman" w:hAnsi="Times New Roman" w:cs="Times New Roman"/>
                <w:iCs/>
                <w:lang w:eastAsia="ru-RU"/>
              </w:rPr>
              <w:t>в.</w:t>
            </w:r>
          </w:p>
        </w:tc>
        <w:tc>
          <w:tcPr>
            <w:tcW w:w="316" w:type="pct"/>
            <w:vMerge/>
            <w:shd w:val="clear" w:color="auto" w:fill="FFFFFF" w:themeFill="background1"/>
            <w:vAlign w:val="center"/>
          </w:tcPr>
          <w:p w14:paraId="3E8442E0"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30664C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20C62528" w14:textId="77777777" w:rsidTr="000871EC">
        <w:trPr>
          <w:trHeight w:val="20"/>
        </w:trPr>
        <w:tc>
          <w:tcPr>
            <w:tcW w:w="848" w:type="pct"/>
            <w:gridSpan w:val="2"/>
            <w:vMerge/>
            <w:shd w:val="clear" w:color="auto" w:fill="FFFFFF" w:themeFill="background1"/>
          </w:tcPr>
          <w:p w14:paraId="5FF624B6" w14:textId="77777777" w:rsidR="000E3E69" w:rsidRPr="00EB66AA" w:rsidRDefault="000E3E69" w:rsidP="000871EC">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00EB4C76" w14:textId="77777777" w:rsidR="000E3E69" w:rsidRPr="00EB66AA" w:rsidRDefault="000E3E69" w:rsidP="000871EC">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Одновременный бесшажных ход. Одношажковый и попеременный двухшажный ход, скольжение без палок, работа рук. Одновременные хода (классический, полуконьковый, коньковый). Переход с одновременных лыжных ходов на попеременные. Переход с хода на ход.</w:t>
            </w:r>
          </w:p>
        </w:tc>
        <w:tc>
          <w:tcPr>
            <w:tcW w:w="316" w:type="pct"/>
            <w:vMerge/>
            <w:shd w:val="clear" w:color="auto" w:fill="FFFFFF" w:themeFill="background1"/>
            <w:vAlign w:val="center"/>
          </w:tcPr>
          <w:p w14:paraId="5DE10562"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C987B7D"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14E81DC" w14:textId="77777777" w:rsidTr="000871EC">
        <w:trPr>
          <w:trHeight w:val="20"/>
        </w:trPr>
        <w:tc>
          <w:tcPr>
            <w:tcW w:w="848" w:type="pct"/>
            <w:gridSpan w:val="2"/>
            <w:vMerge/>
            <w:shd w:val="clear" w:color="auto" w:fill="FFFFFF" w:themeFill="background1"/>
          </w:tcPr>
          <w:p w14:paraId="6C8C3297" w14:textId="77777777" w:rsidR="000E3E69" w:rsidRPr="00EB66AA" w:rsidRDefault="000E3E69" w:rsidP="000871EC">
            <w:pPr>
              <w:pStyle w:val="af8"/>
              <w:rPr>
                <w:rFonts w:ascii="Times New Roman" w:eastAsia="Times New Roman" w:hAnsi="Times New Roman" w:cs="Times New Roman"/>
                <w:b/>
                <w:i/>
                <w:iCs/>
                <w:lang w:eastAsia="ru-RU"/>
              </w:rPr>
            </w:pPr>
          </w:p>
        </w:tc>
        <w:tc>
          <w:tcPr>
            <w:tcW w:w="3254" w:type="pct"/>
            <w:gridSpan w:val="2"/>
            <w:shd w:val="clear" w:color="auto" w:fill="FFFFFF" w:themeFill="background1"/>
          </w:tcPr>
          <w:p w14:paraId="597DBA7F" w14:textId="77777777" w:rsidR="000E3E69" w:rsidRPr="00EB66AA" w:rsidRDefault="000E3E69" w:rsidP="000871EC">
            <w:pPr>
              <w:pStyle w:val="af8"/>
              <w:jc w:val="both"/>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Спуск с горы в низкой, средней и высокой стойках. Повороты, торможения, прохождение спусков. Преодоление подъемов и препятствий</w:t>
            </w:r>
            <w:r>
              <w:rPr>
                <w:rFonts w:ascii="Times New Roman" w:eastAsia="Times New Roman" w:hAnsi="Times New Roman" w:cs="Times New Roman"/>
                <w:iCs/>
                <w:lang w:eastAsia="ru-RU"/>
              </w:rPr>
              <w:t xml:space="preserve">. </w:t>
            </w:r>
            <w:r w:rsidRPr="00EB66AA">
              <w:rPr>
                <w:rFonts w:ascii="Times New Roman" w:eastAsia="Times New Roman" w:hAnsi="Times New Roman" w:cs="Times New Roman"/>
                <w:iCs/>
                <w:lang w:eastAsia="ru-RU"/>
              </w:rPr>
              <w:t>Элементы тактики лыжных гонок: распределение сил, лидирование, обгон, финиширование. Правила  соревнований.</w:t>
            </w:r>
          </w:p>
        </w:tc>
        <w:tc>
          <w:tcPr>
            <w:tcW w:w="316" w:type="pct"/>
            <w:vMerge/>
            <w:shd w:val="clear" w:color="auto" w:fill="FFFFFF" w:themeFill="background1"/>
            <w:vAlign w:val="center"/>
          </w:tcPr>
          <w:p w14:paraId="47688CDA"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0F0648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B0F8EE3" w14:textId="77777777" w:rsidTr="000871EC">
        <w:trPr>
          <w:trHeight w:val="20"/>
        </w:trPr>
        <w:tc>
          <w:tcPr>
            <w:tcW w:w="4102" w:type="pct"/>
            <w:gridSpan w:val="4"/>
            <w:shd w:val="clear" w:color="auto" w:fill="FFFFFF" w:themeFill="background1"/>
          </w:tcPr>
          <w:p w14:paraId="6BD8D2CD" w14:textId="77777777" w:rsidR="000E3E69" w:rsidRPr="00EB66AA" w:rsidRDefault="000E3E69" w:rsidP="000871EC">
            <w:pPr>
              <w:pStyle w:val="af8"/>
              <w:rPr>
                <w:rFonts w:ascii="Times New Roman" w:eastAsia="Times New Roman" w:hAnsi="Times New Roman" w:cs="Times New Roman"/>
                <w:b/>
                <w:iCs/>
                <w:lang w:eastAsia="ru-RU"/>
              </w:rPr>
            </w:pPr>
            <w:r w:rsidRPr="00EB66AA">
              <w:rPr>
                <w:rFonts w:ascii="Times New Roman" w:eastAsia="Times New Roman" w:hAnsi="Times New Roman" w:cs="Times New Roman"/>
                <w:b/>
                <w:iCs/>
                <w:lang w:eastAsia="ru-RU"/>
              </w:rPr>
              <w:lastRenderedPageBreak/>
              <w:t>2.</w:t>
            </w:r>
            <w:r>
              <w:rPr>
                <w:rFonts w:ascii="Times New Roman" w:eastAsia="Times New Roman" w:hAnsi="Times New Roman" w:cs="Times New Roman"/>
                <w:b/>
                <w:iCs/>
                <w:lang w:eastAsia="ru-RU"/>
              </w:rPr>
              <w:t>12</w:t>
            </w:r>
            <w:r w:rsidRPr="00EB66AA">
              <w:rPr>
                <w:rFonts w:ascii="Times New Roman" w:eastAsia="Times New Roman" w:hAnsi="Times New Roman" w:cs="Times New Roman"/>
                <w:b/>
                <w:iCs/>
                <w:lang w:eastAsia="ru-RU"/>
              </w:rPr>
              <w:t xml:space="preserve"> Спортивные игры</w:t>
            </w:r>
          </w:p>
        </w:tc>
        <w:tc>
          <w:tcPr>
            <w:tcW w:w="316" w:type="pct"/>
            <w:shd w:val="clear" w:color="auto" w:fill="FFFFFF" w:themeFill="background1"/>
            <w:vAlign w:val="center"/>
          </w:tcPr>
          <w:p w14:paraId="781BE24E"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shd w:val="clear" w:color="auto" w:fill="FFFFFF" w:themeFill="background1"/>
          </w:tcPr>
          <w:p w14:paraId="60C5B076"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DF7FA4A" w14:textId="77777777" w:rsidTr="000871EC">
        <w:trPr>
          <w:trHeight w:val="20"/>
        </w:trPr>
        <w:tc>
          <w:tcPr>
            <w:tcW w:w="846" w:type="pct"/>
            <w:vMerge w:val="restart"/>
            <w:shd w:val="clear" w:color="auto" w:fill="FFFFFF" w:themeFill="background1"/>
          </w:tcPr>
          <w:p w14:paraId="3EE96325" w14:textId="77777777" w:rsidR="000E3E69"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.1 </w:t>
            </w:r>
          </w:p>
          <w:p w14:paraId="1A8D63A0" w14:textId="77777777" w:rsidR="000E3E69" w:rsidRPr="00EB66AA"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lang w:eastAsia="ru-RU"/>
              </w:rPr>
              <w:t>Футбол</w:t>
            </w:r>
          </w:p>
        </w:tc>
        <w:tc>
          <w:tcPr>
            <w:tcW w:w="3256" w:type="pct"/>
            <w:gridSpan w:val="3"/>
            <w:shd w:val="clear" w:color="auto" w:fill="FFFFFF" w:themeFill="background1"/>
            <w:vAlign w:val="bottom"/>
          </w:tcPr>
          <w:p w14:paraId="3D33BB28"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049FB2B2"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7D96FCE0"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24700FA5"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7A14E090"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3C8136C9" w14:textId="77777777" w:rsidTr="000871EC">
        <w:trPr>
          <w:trHeight w:val="20"/>
        </w:trPr>
        <w:tc>
          <w:tcPr>
            <w:tcW w:w="846" w:type="pct"/>
            <w:vMerge/>
            <w:shd w:val="clear" w:color="auto" w:fill="FFFFFF" w:themeFill="background1"/>
          </w:tcPr>
          <w:p w14:paraId="7D4993AA"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AB2D619" w14:textId="77777777" w:rsidR="000E3E69" w:rsidRPr="00D059FF" w:rsidRDefault="000E3E69" w:rsidP="000871EC">
            <w:pPr>
              <w:pStyle w:val="af8"/>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9CC41F2"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C0A919D"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601D7AA" w14:textId="77777777" w:rsidTr="000871EC">
        <w:trPr>
          <w:trHeight w:val="20"/>
        </w:trPr>
        <w:tc>
          <w:tcPr>
            <w:tcW w:w="846" w:type="pct"/>
            <w:vMerge/>
            <w:shd w:val="clear" w:color="auto" w:fill="FFFFFF" w:themeFill="background1"/>
          </w:tcPr>
          <w:p w14:paraId="441F9583"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0AB789ED"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16" w:type="pct"/>
            <w:vMerge/>
            <w:shd w:val="clear" w:color="auto" w:fill="FFFFFF" w:themeFill="background1"/>
            <w:vAlign w:val="center"/>
          </w:tcPr>
          <w:p w14:paraId="3E32F994"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49D6A3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863A76F" w14:textId="77777777" w:rsidTr="000871EC">
        <w:trPr>
          <w:trHeight w:val="20"/>
        </w:trPr>
        <w:tc>
          <w:tcPr>
            <w:tcW w:w="846" w:type="pct"/>
            <w:vMerge/>
            <w:shd w:val="clear" w:color="auto" w:fill="FFFFFF" w:themeFill="background1"/>
          </w:tcPr>
          <w:p w14:paraId="6FBB7A5C"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065200F4"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Правила игры и методика судейства. </w:t>
            </w:r>
            <w:r w:rsidRPr="00EB66AA">
              <w:rPr>
                <w:rFonts w:ascii="Times New Roman" w:hAnsi="Times New Roman" w:cs="Times New Roman"/>
              </w:rPr>
              <w:t>Техника нападения. Действия игрока без мяча: освобождение от опеки противника</w:t>
            </w:r>
            <w:r w:rsidRPr="00EB66AA">
              <w:rPr>
                <w:rFonts w:ascii="Times New Roman" w:eastAsia="Times New Roman" w:hAnsi="Times New Roman" w:cs="Times New Roman"/>
                <w:lang w:eastAsia="ru-RU"/>
              </w:rPr>
              <w:t xml:space="preserve"> </w:t>
            </w:r>
          </w:p>
        </w:tc>
        <w:tc>
          <w:tcPr>
            <w:tcW w:w="316" w:type="pct"/>
            <w:vMerge/>
            <w:shd w:val="clear" w:color="auto" w:fill="FFFFFF" w:themeFill="background1"/>
            <w:vAlign w:val="center"/>
          </w:tcPr>
          <w:p w14:paraId="12FB48EA"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D28FC4B"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47343E39" w14:textId="77777777" w:rsidTr="000871EC">
        <w:trPr>
          <w:trHeight w:val="20"/>
        </w:trPr>
        <w:tc>
          <w:tcPr>
            <w:tcW w:w="846" w:type="pct"/>
            <w:vMerge/>
            <w:shd w:val="clear" w:color="auto" w:fill="FFFFFF" w:themeFill="background1"/>
          </w:tcPr>
          <w:p w14:paraId="621B0D29"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tcPr>
          <w:p w14:paraId="42D4D4CE" w14:textId="77777777" w:rsidR="000E3E69"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Освоение/совершенствование приёмов тактики защиты и нападения. </w:t>
            </w:r>
          </w:p>
          <w:p w14:paraId="79F4C6C9"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 (учебная игра)</w:t>
            </w:r>
          </w:p>
        </w:tc>
        <w:tc>
          <w:tcPr>
            <w:tcW w:w="316" w:type="pct"/>
            <w:vMerge/>
            <w:shd w:val="clear" w:color="auto" w:fill="FFFFFF" w:themeFill="background1"/>
            <w:vAlign w:val="center"/>
          </w:tcPr>
          <w:p w14:paraId="3E7B1910"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37D4106"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F873467" w14:textId="77777777" w:rsidTr="000871EC">
        <w:trPr>
          <w:trHeight w:val="20"/>
        </w:trPr>
        <w:tc>
          <w:tcPr>
            <w:tcW w:w="846" w:type="pct"/>
            <w:vMerge w:val="restart"/>
            <w:shd w:val="clear" w:color="auto" w:fill="FFFFFF" w:themeFill="background1"/>
          </w:tcPr>
          <w:p w14:paraId="3A43EFA4" w14:textId="77777777" w:rsidR="000E3E69"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.2 </w:t>
            </w:r>
          </w:p>
          <w:p w14:paraId="5B4D45BC"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Баскетбол</w:t>
            </w:r>
          </w:p>
          <w:p w14:paraId="3E79315C" w14:textId="77777777" w:rsidR="000E3E69" w:rsidRPr="00EB66AA" w:rsidRDefault="000E3E69" w:rsidP="000871EC">
            <w:pPr>
              <w:pStyle w:val="af8"/>
              <w:rPr>
                <w:rFonts w:ascii="Times New Roman" w:eastAsia="Times New Roman" w:hAnsi="Times New Roman" w:cs="Times New Roman"/>
                <w:lang w:eastAsia="ru-RU"/>
              </w:rPr>
            </w:pPr>
          </w:p>
          <w:p w14:paraId="4A677E1F" w14:textId="77777777" w:rsidR="000E3E69" w:rsidRPr="00EB66AA" w:rsidRDefault="000E3E69" w:rsidP="000871EC">
            <w:pPr>
              <w:pStyle w:val="af8"/>
              <w:rPr>
                <w:rFonts w:ascii="Times New Roman" w:eastAsia="Times New Roman" w:hAnsi="Times New Roman" w:cs="Times New Roman"/>
                <w:lang w:eastAsia="ru-RU"/>
              </w:rPr>
            </w:pPr>
          </w:p>
          <w:p w14:paraId="7F5E5415" w14:textId="77777777" w:rsidR="000E3E69" w:rsidRPr="00EB66AA" w:rsidRDefault="000E3E69" w:rsidP="000871EC">
            <w:pPr>
              <w:pStyle w:val="af8"/>
              <w:rPr>
                <w:rFonts w:ascii="Times New Roman" w:eastAsia="Times New Roman" w:hAnsi="Times New Roman" w:cs="Times New Roman"/>
                <w:lang w:eastAsia="ru-RU"/>
              </w:rPr>
            </w:pPr>
          </w:p>
          <w:p w14:paraId="60CCAE40" w14:textId="77777777" w:rsidR="000E3E69" w:rsidRPr="00EB66AA" w:rsidRDefault="000E3E69" w:rsidP="000871EC">
            <w:pPr>
              <w:pStyle w:val="af8"/>
              <w:rPr>
                <w:rFonts w:ascii="Times New Roman" w:eastAsia="Times New Roman" w:hAnsi="Times New Roman" w:cs="Times New Roman"/>
                <w:lang w:eastAsia="ru-RU"/>
              </w:rPr>
            </w:pPr>
          </w:p>
          <w:p w14:paraId="2745BA92" w14:textId="77777777" w:rsidR="000E3E69" w:rsidRPr="00EB66AA" w:rsidRDefault="000E3E69" w:rsidP="000871EC">
            <w:pPr>
              <w:pStyle w:val="af8"/>
              <w:rPr>
                <w:rFonts w:ascii="Times New Roman" w:eastAsia="Times New Roman" w:hAnsi="Times New Roman" w:cs="Times New Roman"/>
                <w:lang w:eastAsia="ru-RU"/>
              </w:rPr>
            </w:pPr>
          </w:p>
          <w:p w14:paraId="39134D67" w14:textId="77777777" w:rsidR="000E3E69" w:rsidRPr="00EB66AA" w:rsidRDefault="000E3E69" w:rsidP="000871EC">
            <w:pPr>
              <w:pStyle w:val="af8"/>
              <w:rPr>
                <w:rFonts w:ascii="Times New Roman" w:eastAsia="Times New Roman" w:hAnsi="Times New Roman" w:cs="Times New Roman"/>
                <w:lang w:eastAsia="ru-RU"/>
              </w:rPr>
            </w:pPr>
          </w:p>
          <w:p w14:paraId="348D4482" w14:textId="77777777" w:rsidR="000E3E69" w:rsidRPr="00EB66AA" w:rsidRDefault="000E3E69" w:rsidP="000871EC">
            <w:pPr>
              <w:pStyle w:val="af8"/>
              <w:rPr>
                <w:rFonts w:ascii="Times New Roman" w:eastAsia="Times New Roman" w:hAnsi="Times New Roman" w:cs="Times New Roman"/>
                <w:lang w:eastAsia="ru-RU"/>
              </w:rPr>
            </w:pPr>
          </w:p>
          <w:p w14:paraId="2A89EBC5"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826B56B" w14:textId="77777777" w:rsidR="000E3E69" w:rsidRPr="00EB66AA" w:rsidRDefault="000E3E69" w:rsidP="000871EC">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00A7CF9"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p w14:paraId="3D6931A7" w14:textId="77777777" w:rsidR="000E3E69" w:rsidRPr="00EB66AA" w:rsidRDefault="000E3E69" w:rsidP="000871EC">
            <w:pPr>
              <w:pStyle w:val="af8"/>
              <w:jc w:val="center"/>
              <w:rPr>
                <w:rFonts w:ascii="Times New Roman" w:eastAsia="Times New Roman" w:hAnsi="Times New Roman" w:cs="Times New Roman"/>
                <w:lang w:eastAsia="ru-RU"/>
              </w:rPr>
            </w:pPr>
          </w:p>
          <w:p w14:paraId="07A29B4E" w14:textId="77777777" w:rsidR="000E3E69" w:rsidRPr="00EB66AA" w:rsidRDefault="000E3E69" w:rsidP="000871EC">
            <w:pPr>
              <w:pStyle w:val="af8"/>
              <w:jc w:val="center"/>
              <w:rPr>
                <w:rFonts w:ascii="Times New Roman" w:eastAsia="Times New Roman" w:hAnsi="Times New Roman" w:cs="Times New Roman"/>
                <w:lang w:eastAsia="ru-RU"/>
              </w:rPr>
            </w:pPr>
          </w:p>
          <w:p w14:paraId="042CA554" w14:textId="77777777" w:rsidR="000E3E69" w:rsidRPr="00EB66AA" w:rsidRDefault="000E3E69" w:rsidP="000871EC">
            <w:pPr>
              <w:pStyle w:val="af8"/>
              <w:jc w:val="center"/>
              <w:rPr>
                <w:rFonts w:ascii="Times New Roman" w:eastAsia="Times New Roman" w:hAnsi="Times New Roman" w:cs="Times New Roman"/>
                <w:lang w:eastAsia="ru-RU"/>
              </w:rPr>
            </w:pPr>
          </w:p>
          <w:p w14:paraId="3FCF3E83" w14:textId="77777777" w:rsidR="000E3E69" w:rsidRPr="00EB66AA" w:rsidRDefault="000E3E69" w:rsidP="000871EC">
            <w:pPr>
              <w:pStyle w:val="af8"/>
              <w:jc w:val="center"/>
              <w:rPr>
                <w:rFonts w:ascii="Times New Roman" w:eastAsia="Times New Roman" w:hAnsi="Times New Roman" w:cs="Times New Roman"/>
                <w:lang w:eastAsia="ru-RU"/>
              </w:rPr>
            </w:pPr>
          </w:p>
          <w:p w14:paraId="0C9E0DDF" w14:textId="77777777" w:rsidR="000E3E69" w:rsidRPr="00EB66AA" w:rsidRDefault="000E3E69" w:rsidP="000871EC">
            <w:pPr>
              <w:pStyle w:val="af8"/>
              <w:jc w:val="center"/>
              <w:rPr>
                <w:rFonts w:ascii="Times New Roman" w:eastAsia="Times New Roman" w:hAnsi="Times New Roman" w:cs="Times New Roman"/>
                <w:lang w:eastAsia="ru-RU"/>
              </w:rPr>
            </w:pPr>
          </w:p>
          <w:p w14:paraId="2686D52B"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DAC8C18"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1207968" w14:textId="77777777" w:rsidTr="000871EC">
        <w:trPr>
          <w:trHeight w:val="20"/>
        </w:trPr>
        <w:tc>
          <w:tcPr>
            <w:tcW w:w="846" w:type="pct"/>
            <w:vMerge/>
            <w:shd w:val="clear" w:color="auto" w:fill="FFFFFF" w:themeFill="background1"/>
          </w:tcPr>
          <w:p w14:paraId="00F262C3"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DC37262" w14:textId="77777777" w:rsidR="000E3E69" w:rsidRPr="00D059FF" w:rsidRDefault="000E3E69" w:rsidP="000871EC">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7E08057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14C7D419"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2DAA9D5" w14:textId="77777777" w:rsidTr="000871EC">
        <w:trPr>
          <w:trHeight w:val="20"/>
        </w:trPr>
        <w:tc>
          <w:tcPr>
            <w:tcW w:w="846" w:type="pct"/>
            <w:vMerge/>
            <w:shd w:val="clear" w:color="auto" w:fill="FFFFFF" w:themeFill="background1"/>
          </w:tcPr>
          <w:p w14:paraId="65DE58B4"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1DFDEE00"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баскетболом. Освоение и совершенствование техники выполнения приёмов игры:</w:t>
            </w:r>
            <w:r>
              <w:rPr>
                <w:rFonts w:ascii="Times New Roman" w:eastAsia="Times New Roman" w:hAnsi="Times New Roman" w:cs="Times New Roman"/>
                <w:lang w:eastAsia="ru-RU"/>
              </w:rPr>
              <w:t xml:space="preserve"> </w:t>
            </w:r>
            <w:r w:rsidRPr="00EB66AA">
              <w:rPr>
                <w:rFonts w:ascii="Times New Roman" w:eastAsia="Times New Roman" w:hAnsi="Times New Roman" w:cs="Times New Roman"/>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16" w:type="pct"/>
            <w:vMerge/>
            <w:shd w:val="clear" w:color="auto" w:fill="FFFFFF" w:themeFill="background1"/>
            <w:vAlign w:val="center"/>
          </w:tcPr>
          <w:p w14:paraId="31A02C19"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8C89A77"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6512EFF" w14:textId="77777777" w:rsidTr="000871EC">
        <w:trPr>
          <w:trHeight w:val="20"/>
        </w:trPr>
        <w:tc>
          <w:tcPr>
            <w:tcW w:w="846" w:type="pct"/>
            <w:vMerge/>
            <w:shd w:val="clear" w:color="auto" w:fill="FFFFFF" w:themeFill="background1"/>
          </w:tcPr>
          <w:p w14:paraId="49B25214"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903B34A"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приёмов тактики защиты и нападения</w:t>
            </w:r>
          </w:p>
        </w:tc>
        <w:tc>
          <w:tcPr>
            <w:tcW w:w="316" w:type="pct"/>
            <w:vMerge/>
            <w:shd w:val="clear" w:color="auto" w:fill="FFFFFF" w:themeFill="background1"/>
            <w:vAlign w:val="center"/>
          </w:tcPr>
          <w:p w14:paraId="7E01F88B"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CA8E475"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4B1E47B7" w14:textId="77777777" w:rsidTr="000871EC">
        <w:trPr>
          <w:trHeight w:val="20"/>
        </w:trPr>
        <w:tc>
          <w:tcPr>
            <w:tcW w:w="846" w:type="pct"/>
            <w:vMerge/>
            <w:shd w:val="clear" w:color="auto" w:fill="FFFFFF" w:themeFill="background1"/>
          </w:tcPr>
          <w:p w14:paraId="5384EC50"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D6AA6AF"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14:paraId="6F895772"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2ECA262"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3802F98" w14:textId="77777777" w:rsidTr="000871EC">
        <w:trPr>
          <w:trHeight w:val="20"/>
        </w:trPr>
        <w:tc>
          <w:tcPr>
            <w:tcW w:w="846" w:type="pct"/>
            <w:vMerge w:val="restart"/>
            <w:shd w:val="clear" w:color="auto" w:fill="FFFFFF" w:themeFill="background1"/>
          </w:tcPr>
          <w:p w14:paraId="63B22793" w14:textId="77777777" w:rsidR="000E3E69"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Тема 2.</w:t>
            </w:r>
            <w:r>
              <w:rPr>
                <w:rFonts w:ascii="Times New Roman" w:eastAsia="Times New Roman" w:hAnsi="Times New Roman" w:cs="Times New Roman"/>
                <w:lang w:eastAsia="ru-RU"/>
              </w:rPr>
              <w:t>12</w:t>
            </w:r>
            <w:r w:rsidRPr="00EB66AA">
              <w:rPr>
                <w:rFonts w:ascii="Times New Roman" w:eastAsia="Times New Roman" w:hAnsi="Times New Roman" w:cs="Times New Roman"/>
                <w:lang w:eastAsia="ru-RU"/>
              </w:rPr>
              <w:t xml:space="preserve">.3 </w:t>
            </w:r>
          </w:p>
          <w:p w14:paraId="44A5190E"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Волейбол  </w:t>
            </w:r>
          </w:p>
          <w:p w14:paraId="0CBF0216" w14:textId="77777777" w:rsidR="000E3E69" w:rsidRPr="00EB66AA" w:rsidRDefault="000E3E69" w:rsidP="000871EC">
            <w:pPr>
              <w:pStyle w:val="af8"/>
              <w:rPr>
                <w:rFonts w:ascii="Times New Roman" w:eastAsia="Times New Roman" w:hAnsi="Times New Roman" w:cs="Times New Roman"/>
                <w:lang w:eastAsia="ru-RU"/>
              </w:rPr>
            </w:pPr>
          </w:p>
          <w:p w14:paraId="16BFAADC" w14:textId="77777777" w:rsidR="000E3E69" w:rsidRPr="00EB66AA" w:rsidRDefault="000E3E69" w:rsidP="000871EC">
            <w:pPr>
              <w:pStyle w:val="af8"/>
              <w:rPr>
                <w:rFonts w:ascii="Times New Roman" w:eastAsia="Times New Roman" w:hAnsi="Times New Roman" w:cs="Times New Roman"/>
                <w:lang w:eastAsia="ru-RU"/>
              </w:rPr>
            </w:pPr>
          </w:p>
          <w:p w14:paraId="520A7B7C" w14:textId="77777777" w:rsidR="000E3E69" w:rsidRPr="00EB66AA" w:rsidRDefault="000E3E69" w:rsidP="000871EC">
            <w:pPr>
              <w:pStyle w:val="af8"/>
              <w:rPr>
                <w:rFonts w:ascii="Times New Roman" w:eastAsia="Times New Roman" w:hAnsi="Times New Roman" w:cs="Times New Roman"/>
                <w:lang w:eastAsia="ru-RU"/>
              </w:rPr>
            </w:pPr>
          </w:p>
          <w:p w14:paraId="77301B69" w14:textId="77777777" w:rsidR="000E3E69" w:rsidRPr="00EB66AA" w:rsidRDefault="000E3E69" w:rsidP="000871EC">
            <w:pPr>
              <w:pStyle w:val="af8"/>
              <w:rPr>
                <w:rFonts w:ascii="Times New Roman" w:eastAsia="Times New Roman" w:hAnsi="Times New Roman" w:cs="Times New Roman"/>
                <w:lang w:eastAsia="ru-RU"/>
              </w:rPr>
            </w:pPr>
          </w:p>
          <w:p w14:paraId="0B988368"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4F5F4C9" w14:textId="77777777" w:rsidR="000E3E69" w:rsidRPr="00EB66AA" w:rsidRDefault="000E3E69" w:rsidP="000871EC">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1ABCB237"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p w14:paraId="540DB0BC" w14:textId="77777777" w:rsidR="000E3E69" w:rsidRPr="00EB66AA" w:rsidRDefault="000E3E69" w:rsidP="000871EC">
            <w:pPr>
              <w:pStyle w:val="af8"/>
              <w:jc w:val="center"/>
              <w:rPr>
                <w:rFonts w:ascii="Times New Roman" w:eastAsia="Times New Roman" w:hAnsi="Times New Roman" w:cs="Times New Roman"/>
                <w:lang w:eastAsia="ru-RU"/>
              </w:rPr>
            </w:pPr>
          </w:p>
          <w:p w14:paraId="2C420473" w14:textId="77777777" w:rsidR="000E3E69" w:rsidRPr="00EB66AA" w:rsidRDefault="000E3E69" w:rsidP="000871EC">
            <w:pPr>
              <w:pStyle w:val="af8"/>
              <w:jc w:val="center"/>
              <w:rPr>
                <w:rFonts w:ascii="Times New Roman" w:eastAsia="Times New Roman" w:hAnsi="Times New Roman" w:cs="Times New Roman"/>
                <w:lang w:eastAsia="ru-RU"/>
              </w:rPr>
            </w:pPr>
          </w:p>
          <w:p w14:paraId="7BB175AF" w14:textId="77777777" w:rsidR="000E3E69" w:rsidRPr="00EB66AA" w:rsidRDefault="000E3E69" w:rsidP="000871EC">
            <w:pPr>
              <w:pStyle w:val="af8"/>
              <w:jc w:val="center"/>
              <w:rPr>
                <w:rFonts w:ascii="Times New Roman" w:eastAsia="Times New Roman" w:hAnsi="Times New Roman" w:cs="Times New Roman"/>
                <w:lang w:eastAsia="ru-RU"/>
              </w:rPr>
            </w:pPr>
          </w:p>
          <w:p w14:paraId="61FCA678" w14:textId="77777777" w:rsidR="000E3E69" w:rsidRPr="00EB66AA" w:rsidRDefault="000E3E69" w:rsidP="000871EC">
            <w:pPr>
              <w:pStyle w:val="af8"/>
              <w:jc w:val="center"/>
              <w:rPr>
                <w:rFonts w:ascii="Times New Roman" w:eastAsia="Times New Roman" w:hAnsi="Times New Roman" w:cs="Times New Roman"/>
                <w:lang w:eastAsia="ru-RU"/>
              </w:rPr>
            </w:pPr>
          </w:p>
          <w:p w14:paraId="348B3903"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val="restart"/>
            <w:shd w:val="clear" w:color="auto" w:fill="FFFFFF" w:themeFill="background1"/>
          </w:tcPr>
          <w:p w14:paraId="5C1705C0"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A447289"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2EEADF2B"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1A6392CC" w14:textId="77777777" w:rsidTr="000871EC">
        <w:trPr>
          <w:trHeight w:val="20"/>
        </w:trPr>
        <w:tc>
          <w:tcPr>
            <w:tcW w:w="846" w:type="pct"/>
            <w:vMerge/>
            <w:shd w:val="clear" w:color="auto" w:fill="FFFFFF" w:themeFill="background1"/>
          </w:tcPr>
          <w:p w14:paraId="67AE8BD2"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E36DA92" w14:textId="77777777" w:rsidR="000E3E69" w:rsidRPr="00D059FF" w:rsidRDefault="000E3E69" w:rsidP="000871EC">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096BE05E"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A8B3B0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02A3CB4" w14:textId="77777777" w:rsidTr="000871EC">
        <w:trPr>
          <w:trHeight w:val="20"/>
        </w:trPr>
        <w:tc>
          <w:tcPr>
            <w:tcW w:w="846" w:type="pct"/>
            <w:vMerge/>
            <w:shd w:val="clear" w:color="auto" w:fill="FFFFFF" w:themeFill="background1"/>
          </w:tcPr>
          <w:p w14:paraId="79035221"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0F72BAC5"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16" w:type="pct"/>
            <w:vMerge/>
            <w:shd w:val="clear" w:color="auto" w:fill="FFFFFF" w:themeFill="background1"/>
            <w:vAlign w:val="center"/>
          </w:tcPr>
          <w:p w14:paraId="3F73D7EE"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5A2FA06C"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1206916" w14:textId="77777777" w:rsidTr="000871EC">
        <w:trPr>
          <w:trHeight w:val="20"/>
        </w:trPr>
        <w:tc>
          <w:tcPr>
            <w:tcW w:w="846" w:type="pct"/>
            <w:vMerge/>
            <w:shd w:val="clear" w:color="auto" w:fill="FFFFFF" w:themeFill="background1"/>
          </w:tcPr>
          <w:p w14:paraId="1F67ADB1"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77F3325"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Освоение/совершенствование приёмов тактики защиты и нападения</w:t>
            </w:r>
          </w:p>
        </w:tc>
        <w:tc>
          <w:tcPr>
            <w:tcW w:w="316" w:type="pct"/>
            <w:vMerge/>
            <w:shd w:val="clear" w:color="auto" w:fill="FFFFFF" w:themeFill="background1"/>
            <w:vAlign w:val="center"/>
          </w:tcPr>
          <w:p w14:paraId="15D9F619"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5C2E6E2"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1DB4D40" w14:textId="77777777" w:rsidTr="000871EC">
        <w:trPr>
          <w:trHeight w:val="20"/>
        </w:trPr>
        <w:tc>
          <w:tcPr>
            <w:tcW w:w="846" w:type="pct"/>
            <w:vMerge/>
            <w:shd w:val="clear" w:color="auto" w:fill="FFFFFF" w:themeFill="background1"/>
          </w:tcPr>
          <w:p w14:paraId="536C2391"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69D62D1"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14:paraId="0EE4DBD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CD3BBDF"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937AF27" w14:textId="77777777" w:rsidTr="000871EC">
        <w:trPr>
          <w:trHeight w:val="20"/>
        </w:trPr>
        <w:tc>
          <w:tcPr>
            <w:tcW w:w="846" w:type="pct"/>
            <w:vMerge w:val="restart"/>
            <w:shd w:val="clear" w:color="auto" w:fill="FFFFFF" w:themeFill="background1"/>
          </w:tcPr>
          <w:p w14:paraId="352F782D" w14:textId="77777777" w:rsidR="000E3E69" w:rsidRPr="0007450C" w:rsidRDefault="000E3E69" w:rsidP="000871EC">
            <w:pPr>
              <w:pStyle w:val="af8"/>
              <w:rPr>
                <w:rFonts w:ascii="Times New Roman" w:eastAsia="Times New Roman" w:hAnsi="Times New Roman" w:cs="Times New Roman"/>
                <w:i/>
                <w:iCs/>
                <w:lang w:eastAsia="ru-RU"/>
              </w:rPr>
            </w:pPr>
            <w:r w:rsidRPr="0007450C">
              <w:rPr>
                <w:rFonts w:ascii="Times New Roman" w:eastAsia="Times New Roman" w:hAnsi="Times New Roman" w:cs="Times New Roman"/>
                <w:i/>
                <w:iCs/>
                <w:lang w:eastAsia="ru-RU"/>
              </w:rPr>
              <w:t>Тема 2.</w:t>
            </w:r>
            <w:r>
              <w:rPr>
                <w:rFonts w:ascii="Times New Roman" w:eastAsia="Times New Roman" w:hAnsi="Times New Roman" w:cs="Times New Roman"/>
                <w:i/>
                <w:iCs/>
                <w:lang w:eastAsia="ru-RU"/>
              </w:rPr>
              <w:t>13</w:t>
            </w:r>
            <w:r w:rsidRPr="0007450C">
              <w:rPr>
                <w:rFonts w:ascii="Times New Roman" w:eastAsia="Times New Roman" w:hAnsi="Times New Roman" w:cs="Times New Roman"/>
                <w:i/>
                <w:iCs/>
                <w:lang w:eastAsia="ru-RU"/>
              </w:rPr>
              <w:t xml:space="preserve"> Теннис </w:t>
            </w:r>
          </w:p>
          <w:p w14:paraId="79222DB6" w14:textId="77777777" w:rsidR="000E3E69" w:rsidRPr="0007450C" w:rsidRDefault="000E3E69" w:rsidP="000871EC">
            <w:pPr>
              <w:pStyle w:val="af8"/>
              <w:rPr>
                <w:rFonts w:ascii="Times New Roman" w:eastAsia="Times New Roman" w:hAnsi="Times New Roman" w:cs="Times New Roman"/>
                <w:i/>
                <w:iCs/>
                <w:lang w:eastAsia="ru-RU"/>
              </w:rPr>
            </w:pPr>
            <w:r w:rsidRPr="0007450C">
              <w:rPr>
                <w:rFonts w:ascii="Times New Roman" w:eastAsia="Times New Roman" w:hAnsi="Times New Roman" w:cs="Times New Roman"/>
                <w:i/>
                <w:iCs/>
                <w:lang w:eastAsia="ru-RU"/>
              </w:rPr>
              <w:t>(вариативный модуль по видам спорта)</w:t>
            </w:r>
          </w:p>
        </w:tc>
        <w:tc>
          <w:tcPr>
            <w:tcW w:w="3256" w:type="pct"/>
            <w:gridSpan w:val="3"/>
            <w:shd w:val="clear" w:color="auto" w:fill="FFFFFF" w:themeFill="background1"/>
            <w:vAlign w:val="bottom"/>
          </w:tcPr>
          <w:p w14:paraId="2F409761" w14:textId="77777777" w:rsidR="000E3E69" w:rsidRPr="00EB66AA" w:rsidRDefault="000E3E69" w:rsidP="000871EC">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BFC2C3E"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6</w:t>
            </w:r>
          </w:p>
        </w:tc>
        <w:tc>
          <w:tcPr>
            <w:tcW w:w="582" w:type="pct"/>
            <w:vMerge w:val="restart"/>
            <w:shd w:val="clear" w:color="auto" w:fill="FFFFFF" w:themeFill="background1"/>
          </w:tcPr>
          <w:p w14:paraId="743A35B7"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01, ОК 04,</w:t>
            </w:r>
          </w:p>
          <w:p w14:paraId="782B9C99"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ОК 08</w:t>
            </w:r>
          </w:p>
          <w:p w14:paraId="3C2381CF"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ПК 1.1, ПК 2.3, ПК 3.3</w:t>
            </w:r>
          </w:p>
        </w:tc>
      </w:tr>
      <w:tr w:rsidR="000E3E69" w:rsidRPr="00EB66AA" w14:paraId="78236E5A" w14:textId="77777777" w:rsidTr="000871EC">
        <w:trPr>
          <w:trHeight w:val="20"/>
        </w:trPr>
        <w:tc>
          <w:tcPr>
            <w:tcW w:w="846" w:type="pct"/>
            <w:vMerge/>
            <w:shd w:val="clear" w:color="auto" w:fill="FFFFFF" w:themeFill="background1"/>
          </w:tcPr>
          <w:p w14:paraId="2847338D"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E916D88" w14:textId="77777777" w:rsidR="000E3E69" w:rsidRPr="00D059FF" w:rsidRDefault="000E3E69" w:rsidP="000871EC">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3C23D4EC"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45AC2565"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82EC441" w14:textId="77777777" w:rsidTr="000871EC">
        <w:trPr>
          <w:trHeight w:val="20"/>
        </w:trPr>
        <w:tc>
          <w:tcPr>
            <w:tcW w:w="846" w:type="pct"/>
            <w:vMerge/>
            <w:shd w:val="clear" w:color="auto" w:fill="FFFFFF" w:themeFill="background1"/>
          </w:tcPr>
          <w:p w14:paraId="024D6AA9"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F018186"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hAnsi="Times New Roman" w:cs="Times New Roman"/>
                <w:lang w:eastAsia="ru-RU"/>
              </w:rPr>
              <w:t xml:space="preserve">Техника безопасности на занятиях </w:t>
            </w:r>
            <w:r>
              <w:rPr>
                <w:rFonts w:ascii="Times New Roman" w:hAnsi="Times New Roman" w:cs="Times New Roman"/>
                <w:lang w:eastAsia="ru-RU"/>
              </w:rPr>
              <w:t xml:space="preserve">настольным </w:t>
            </w:r>
            <w:r w:rsidRPr="00EB66AA">
              <w:rPr>
                <w:rFonts w:ascii="Times New Roman" w:hAnsi="Times New Roman" w:cs="Times New Roman"/>
                <w:lang w:eastAsia="ru-RU"/>
              </w:rPr>
              <w:t>теннисом.</w:t>
            </w:r>
            <w:r w:rsidRPr="00EB66AA">
              <w:rPr>
                <w:rFonts w:ascii="Times New Roman" w:hAnsi="Times New Roman" w:cs="Times New Roman"/>
              </w:rPr>
              <w:t xml:space="preserve"> </w:t>
            </w:r>
            <w:r w:rsidRPr="00EB66AA">
              <w:rPr>
                <w:rFonts w:ascii="Times New Roman" w:hAnsi="Times New Roman" w:cs="Times New Roman"/>
                <w:lang w:eastAsia="ru-RU"/>
              </w:rPr>
              <w:t>Освоение и совершенствование техники выполнения приёмов игры упражнения с мячом; способы хватки ракетки (для удара справа, слева, универсальная хватка)</w:t>
            </w:r>
            <w:r>
              <w:rPr>
                <w:rFonts w:ascii="Times New Roman" w:hAnsi="Times New Roman" w:cs="Times New Roman"/>
                <w:lang w:eastAsia="ru-RU"/>
              </w:rPr>
              <w:t>.</w:t>
            </w:r>
            <w:r w:rsidRPr="00EB66AA">
              <w:rPr>
                <w:rFonts w:ascii="Times New Roman" w:hAnsi="Times New Roman" w:cs="Times New Roman"/>
                <w:lang w:eastAsia="ru-RU"/>
              </w:rPr>
              <w:t xml:space="preserve"> Технические элементы: удары по мячу, перемещения по площадке, </w:t>
            </w:r>
            <w:r w:rsidRPr="00EB66AA">
              <w:rPr>
                <w:rFonts w:ascii="Times New Roman" w:hAnsi="Times New Roman" w:cs="Times New Roman"/>
              </w:rPr>
              <w:t>Прыжки:</w:t>
            </w:r>
            <w:r w:rsidRPr="00EB66AA">
              <w:rPr>
                <w:rFonts w:ascii="Times New Roman" w:hAnsi="Times New Roman" w:cs="Times New Roman"/>
                <w:spacing w:val="1"/>
              </w:rPr>
              <w:t xml:space="preserve"> </w:t>
            </w:r>
            <w:r w:rsidRPr="00EB66AA">
              <w:rPr>
                <w:rFonts w:ascii="Times New Roman" w:hAnsi="Times New Roman" w:cs="Times New Roman"/>
              </w:rPr>
              <w:t>«разножка»</w:t>
            </w:r>
            <w:r w:rsidRPr="00EB66AA">
              <w:rPr>
                <w:rFonts w:ascii="Times New Roman" w:hAnsi="Times New Roman" w:cs="Times New Roman"/>
                <w:spacing w:val="1"/>
              </w:rPr>
              <w:t xml:space="preserve"> </w:t>
            </w:r>
            <w:r w:rsidRPr="00EB66AA">
              <w:rPr>
                <w:rFonts w:ascii="Times New Roman" w:hAnsi="Times New Roman" w:cs="Times New Roman"/>
              </w:rPr>
              <w:t>(серия</w:t>
            </w:r>
            <w:r w:rsidRPr="00EB66AA">
              <w:rPr>
                <w:rFonts w:ascii="Times New Roman" w:hAnsi="Times New Roman" w:cs="Times New Roman"/>
                <w:spacing w:val="1"/>
              </w:rPr>
              <w:t xml:space="preserve"> </w:t>
            </w:r>
            <w:r w:rsidRPr="00EB66AA">
              <w:rPr>
                <w:rFonts w:ascii="Times New Roman" w:hAnsi="Times New Roman" w:cs="Times New Roman"/>
              </w:rPr>
              <w:t>«разножек»);</w:t>
            </w:r>
            <w:r w:rsidRPr="00EB66AA">
              <w:rPr>
                <w:rFonts w:ascii="Times New Roman" w:hAnsi="Times New Roman" w:cs="Times New Roman"/>
                <w:spacing w:val="1"/>
              </w:rPr>
              <w:t xml:space="preserve"> </w:t>
            </w:r>
            <w:r w:rsidRPr="00EB66AA">
              <w:rPr>
                <w:rFonts w:ascii="Times New Roman" w:hAnsi="Times New Roman" w:cs="Times New Roman"/>
              </w:rPr>
              <w:t>«лягушка»;</w:t>
            </w:r>
            <w:r w:rsidRPr="00EB66AA">
              <w:rPr>
                <w:rFonts w:ascii="Times New Roman" w:hAnsi="Times New Roman" w:cs="Times New Roman"/>
                <w:spacing w:val="1"/>
              </w:rPr>
              <w:t xml:space="preserve"> </w:t>
            </w:r>
            <w:r w:rsidRPr="00EB66AA">
              <w:rPr>
                <w:rFonts w:ascii="Times New Roman" w:hAnsi="Times New Roman" w:cs="Times New Roman"/>
              </w:rPr>
              <w:t>в</w:t>
            </w:r>
            <w:r w:rsidRPr="00EB66AA">
              <w:rPr>
                <w:rFonts w:ascii="Times New Roman" w:hAnsi="Times New Roman" w:cs="Times New Roman"/>
                <w:spacing w:val="1"/>
              </w:rPr>
              <w:t xml:space="preserve"> </w:t>
            </w:r>
            <w:r w:rsidRPr="00EB66AA">
              <w:rPr>
                <w:rFonts w:ascii="Times New Roman" w:hAnsi="Times New Roman" w:cs="Times New Roman"/>
              </w:rPr>
              <w:t>«стартовое»</w:t>
            </w:r>
            <w:r w:rsidRPr="00EB66AA">
              <w:rPr>
                <w:rFonts w:ascii="Times New Roman" w:hAnsi="Times New Roman" w:cs="Times New Roman"/>
                <w:spacing w:val="1"/>
              </w:rPr>
              <w:t xml:space="preserve"> </w:t>
            </w:r>
            <w:r w:rsidRPr="00EB66AA">
              <w:rPr>
                <w:rFonts w:ascii="Times New Roman" w:hAnsi="Times New Roman" w:cs="Times New Roman"/>
              </w:rPr>
              <w:t>положение;</w:t>
            </w:r>
            <w:r w:rsidRPr="00EB66AA">
              <w:rPr>
                <w:rFonts w:ascii="Times New Roman" w:hAnsi="Times New Roman" w:cs="Times New Roman"/>
                <w:spacing w:val="1"/>
              </w:rPr>
              <w:t xml:space="preserve"> </w:t>
            </w:r>
            <w:r w:rsidRPr="00EB66AA">
              <w:rPr>
                <w:rFonts w:ascii="Times New Roman" w:hAnsi="Times New Roman" w:cs="Times New Roman"/>
              </w:rPr>
              <w:t>через</w:t>
            </w:r>
            <w:r w:rsidRPr="00EB66AA">
              <w:rPr>
                <w:rFonts w:ascii="Times New Roman" w:hAnsi="Times New Roman" w:cs="Times New Roman"/>
                <w:spacing w:val="-1"/>
              </w:rPr>
              <w:t xml:space="preserve"> </w:t>
            </w:r>
            <w:r w:rsidRPr="00EB66AA">
              <w:rPr>
                <w:rFonts w:ascii="Times New Roman" w:hAnsi="Times New Roman" w:cs="Times New Roman"/>
              </w:rPr>
              <w:t>«коридор»</w:t>
            </w:r>
            <w:r w:rsidRPr="00EB66AA">
              <w:rPr>
                <w:rFonts w:ascii="Times New Roman" w:hAnsi="Times New Roman" w:cs="Times New Roman"/>
                <w:spacing w:val="-1"/>
              </w:rPr>
              <w:t xml:space="preserve"> </w:t>
            </w:r>
            <w:r w:rsidRPr="00EB66AA">
              <w:rPr>
                <w:rFonts w:ascii="Times New Roman" w:hAnsi="Times New Roman" w:cs="Times New Roman"/>
              </w:rPr>
              <w:t>и т.п.</w:t>
            </w:r>
            <w:r>
              <w:rPr>
                <w:rFonts w:ascii="Times New Roman" w:hAnsi="Times New Roman" w:cs="Times New Roman"/>
              </w:rPr>
              <w:t xml:space="preserve"> </w:t>
            </w:r>
            <w:r w:rsidRPr="00EB66AA">
              <w:rPr>
                <w:rFonts w:ascii="Times New Roman" w:hAnsi="Times New Roman" w:cs="Times New Roman"/>
              </w:rPr>
              <w:t>Выпады:</w:t>
            </w:r>
            <w:r w:rsidRPr="00EB66AA">
              <w:rPr>
                <w:rFonts w:ascii="Times New Roman" w:hAnsi="Times New Roman" w:cs="Times New Roman"/>
                <w:i/>
                <w:spacing w:val="-3"/>
              </w:rPr>
              <w:t xml:space="preserve"> </w:t>
            </w:r>
            <w:r w:rsidRPr="00EB66AA">
              <w:rPr>
                <w:rFonts w:ascii="Times New Roman" w:hAnsi="Times New Roman" w:cs="Times New Roman"/>
              </w:rPr>
              <w:t>(вперед,</w:t>
            </w:r>
            <w:r w:rsidRPr="00EB66AA">
              <w:rPr>
                <w:rFonts w:ascii="Times New Roman" w:hAnsi="Times New Roman" w:cs="Times New Roman"/>
                <w:spacing w:val="-2"/>
              </w:rPr>
              <w:t xml:space="preserve"> </w:t>
            </w:r>
            <w:r w:rsidRPr="00EB66AA">
              <w:rPr>
                <w:rFonts w:ascii="Times New Roman" w:hAnsi="Times New Roman" w:cs="Times New Roman"/>
              </w:rPr>
              <w:t>в</w:t>
            </w:r>
            <w:r w:rsidRPr="00EB66AA">
              <w:rPr>
                <w:rFonts w:ascii="Times New Roman" w:hAnsi="Times New Roman" w:cs="Times New Roman"/>
                <w:spacing w:val="-5"/>
              </w:rPr>
              <w:t xml:space="preserve"> </w:t>
            </w:r>
            <w:r w:rsidRPr="00EB66AA">
              <w:rPr>
                <w:rFonts w:ascii="Times New Roman" w:hAnsi="Times New Roman" w:cs="Times New Roman"/>
              </w:rPr>
              <w:t>сторону,</w:t>
            </w:r>
            <w:r w:rsidRPr="00EB66AA">
              <w:rPr>
                <w:rFonts w:ascii="Times New Roman" w:hAnsi="Times New Roman" w:cs="Times New Roman"/>
                <w:spacing w:val="-2"/>
              </w:rPr>
              <w:t xml:space="preserve"> </w:t>
            </w:r>
            <w:r w:rsidRPr="00EB66AA">
              <w:rPr>
                <w:rFonts w:ascii="Times New Roman" w:hAnsi="Times New Roman" w:cs="Times New Roman"/>
              </w:rPr>
              <w:t>назад). Бег:</w:t>
            </w:r>
            <w:r w:rsidRPr="00EB66AA">
              <w:rPr>
                <w:rFonts w:ascii="Times New Roman" w:hAnsi="Times New Roman" w:cs="Times New Roman"/>
                <w:i/>
              </w:rPr>
              <w:t xml:space="preserve"> </w:t>
            </w:r>
            <w:r w:rsidRPr="00EB66AA">
              <w:rPr>
                <w:rFonts w:ascii="Times New Roman" w:hAnsi="Times New Roman" w:cs="Times New Roman"/>
              </w:rPr>
              <w:t>приставным, скрестным шагом; «змейкой»; «зигзагом»; «челночный»</w:t>
            </w:r>
            <w:r w:rsidRPr="00EB66AA">
              <w:rPr>
                <w:rFonts w:ascii="Times New Roman" w:hAnsi="Times New Roman" w:cs="Times New Roman"/>
                <w:spacing w:val="-67"/>
              </w:rPr>
              <w:t xml:space="preserve"> </w:t>
            </w:r>
            <w:r w:rsidRPr="00EB66AA">
              <w:rPr>
                <w:rFonts w:ascii="Times New Roman" w:hAnsi="Times New Roman" w:cs="Times New Roman"/>
              </w:rPr>
              <w:t>бег; ускорения со</w:t>
            </w:r>
            <w:r w:rsidRPr="00EB66AA">
              <w:rPr>
                <w:rFonts w:ascii="Times New Roman" w:hAnsi="Times New Roman" w:cs="Times New Roman"/>
                <w:spacing w:val="1"/>
              </w:rPr>
              <w:t xml:space="preserve"> </w:t>
            </w:r>
            <w:r w:rsidRPr="00EB66AA">
              <w:rPr>
                <w:rFonts w:ascii="Times New Roman" w:hAnsi="Times New Roman" w:cs="Times New Roman"/>
              </w:rPr>
              <w:t>сменой</w:t>
            </w:r>
            <w:r w:rsidRPr="00EB66AA">
              <w:rPr>
                <w:rFonts w:ascii="Times New Roman" w:hAnsi="Times New Roman" w:cs="Times New Roman"/>
                <w:spacing w:val="-4"/>
              </w:rPr>
              <w:t xml:space="preserve"> </w:t>
            </w:r>
            <w:r w:rsidRPr="00EB66AA">
              <w:rPr>
                <w:rFonts w:ascii="Times New Roman" w:hAnsi="Times New Roman" w:cs="Times New Roman"/>
              </w:rPr>
              <w:t>направления;</w:t>
            </w:r>
            <w:r w:rsidRPr="00EB66AA">
              <w:rPr>
                <w:rFonts w:ascii="Times New Roman" w:hAnsi="Times New Roman" w:cs="Times New Roman"/>
                <w:spacing w:val="-2"/>
              </w:rPr>
              <w:t xml:space="preserve"> </w:t>
            </w:r>
            <w:r w:rsidRPr="00EB66AA">
              <w:rPr>
                <w:rFonts w:ascii="Times New Roman" w:hAnsi="Times New Roman" w:cs="Times New Roman"/>
              </w:rPr>
              <w:t xml:space="preserve">«семенящий». </w:t>
            </w:r>
            <w:r w:rsidRPr="00EB66AA">
              <w:rPr>
                <w:rFonts w:ascii="Times New Roman" w:eastAsia="Times New Roman" w:hAnsi="Times New Roman" w:cs="Times New Roman"/>
                <w:lang w:eastAsia="ru-RU"/>
              </w:rPr>
              <w:t>Подача, приём подачи (свеча).</w:t>
            </w:r>
          </w:p>
        </w:tc>
        <w:tc>
          <w:tcPr>
            <w:tcW w:w="316" w:type="pct"/>
            <w:vMerge/>
            <w:shd w:val="clear" w:color="auto" w:fill="FFFFFF" w:themeFill="background1"/>
            <w:vAlign w:val="center"/>
          </w:tcPr>
          <w:p w14:paraId="27D2F15D"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28234C1"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616C3834" w14:textId="77777777" w:rsidTr="000871EC">
        <w:trPr>
          <w:trHeight w:val="20"/>
        </w:trPr>
        <w:tc>
          <w:tcPr>
            <w:tcW w:w="846" w:type="pct"/>
            <w:vMerge/>
            <w:shd w:val="clear" w:color="auto" w:fill="FFFFFF" w:themeFill="background1"/>
          </w:tcPr>
          <w:p w14:paraId="752BB9EB"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9885114" w14:textId="77777777" w:rsidR="000E3E69" w:rsidRPr="00EB66AA" w:rsidRDefault="000E3E69" w:rsidP="000871EC">
            <w:pPr>
              <w:pStyle w:val="af8"/>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Освоение и совершенствование приёмов тактики защиты и нападения</w:t>
            </w:r>
          </w:p>
        </w:tc>
        <w:tc>
          <w:tcPr>
            <w:tcW w:w="316" w:type="pct"/>
            <w:vMerge/>
            <w:shd w:val="clear" w:color="auto" w:fill="FFFFFF" w:themeFill="background1"/>
            <w:vAlign w:val="center"/>
          </w:tcPr>
          <w:p w14:paraId="6D9B2489"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3D5856A"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ECE0240" w14:textId="77777777" w:rsidTr="000871EC">
        <w:trPr>
          <w:trHeight w:val="20"/>
        </w:trPr>
        <w:tc>
          <w:tcPr>
            <w:tcW w:w="846" w:type="pct"/>
            <w:vMerge/>
            <w:shd w:val="clear" w:color="auto" w:fill="FFFFFF" w:themeFill="background1"/>
          </w:tcPr>
          <w:p w14:paraId="0FB5171C"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31443615"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hAnsi="Times New Roman" w:cs="Times New Roman"/>
              </w:rPr>
              <w:t>Выполнение технико-тактических приёмов в игровой деятельности Разбор правил игры. Игра по упрощенным правилам. Игра по правилам</w:t>
            </w:r>
          </w:p>
        </w:tc>
        <w:tc>
          <w:tcPr>
            <w:tcW w:w="316" w:type="pct"/>
            <w:vMerge/>
            <w:shd w:val="clear" w:color="auto" w:fill="FFFFFF" w:themeFill="background1"/>
            <w:vAlign w:val="center"/>
          </w:tcPr>
          <w:p w14:paraId="20DBA437"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5378AA1"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50CC83B" w14:textId="77777777" w:rsidTr="000871EC">
        <w:trPr>
          <w:trHeight w:val="20"/>
        </w:trPr>
        <w:tc>
          <w:tcPr>
            <w:tcW w:w="846" w:type="pct"/>
            <w:vMerge w:val="restart"/>
            <w:shd w:val="clear" w:color="auto" w:fill="FFFFFF" w:themeFill="background1"/>
          </w:tcPr>
          <w:p w14:paraId="20394132" w14:textId="77777777" w:rsidR="000E3E69"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Тема 2.1</w:t>
            </w:r>
            <w:r>
              <w:rPr>
                <w:rFonts w:ascii="Times New Roman" w:eastAsia="Times New Roman" w:hAnsi="Times New Roman" w:cs="Times New Roman"/>
                <w:iCs/>
                <w:lang w:eastAsia="ru-RU"/>
              </w:rPr>
              <w:t>4</w:t>
            </w:r>
          </w:p>
          <w:p w14:paraId="4F86DCE0" w14:textId="77777777" w:rsidR="000E3E69" w:rsidRPr="00EB66AA"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 xml:space="preserve">Лёгкая атлетика </w:t>
            </w:r>
          </w:p>
          <w:p w14:paraId="03D462AF" w14:textId="77777777" w:rsidR="000E3E69" w:rsidRPr="00EB66AA" w:rsidRDefault="000E3E69" w:rsidP="000871EC">
            <w:pPr>
              <w:pStyle w:val="af8"/>
              <w:rPr>
                <w:rFonts w:ascii="Times New Roman" w:eastAsia="Times New Roman" w:hAnsi="Times New Roman" w:cs="Times New Roman"/>
                <w:iCs/>
                <w:lang w:eastAsia="ru-RU"/>
              </w:rPr>
            </w:pPr>
          </w:p>
          <w:p w14:paraId="05DA76DF" w14:textId="77777777" w:rsidR="000E3E69" w:rsidRPr="00EB66AA" w:rsidRDefault="000E3E69" w:rsidP="000871EC">
            <w:pPr>
              <w:pStyle w:val="af8"/>
              <w:rPr>
                <w:rFonts w:ascii="Times New Roman" w:eastAsia="Times New Roman" w:hAnsi="Times New Roman" w:cs="Times New Roman"/>
                <w:iCs/>
                <w:lang w:eastAsia="ru-RU"/>
              </w:rPr>
            </w:pPr>
          </w:p>
          <w:p w14:paraId="290EEB55" w14:textId="77777777" w:rsidR="000E3E69" w:rsidRPr="00EB66AA" w:rsidRDefault="000E3E69" w:rsidP="000871EC">
            <w:pPr>
              <w:pStyle w:val="af8"/>
              <w:rPr>
                <w:rFonts w:ascii="Times New Roman" w:eastAsia="Times New Roman" w:hAnsi="Times New Roman" w:cs="Times New Roman"/>
                <w:iCs/>
                <w:lang w:eastAsia="ru-RU"/>
              </w:rPr>
            </w:pPr>
          </w:p>
          <w:p w14:paraId="3C66D6B3"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tcBorders>
              <w:bottom w:val="single" w:sz="4" w:space="0" w:color="auto"/>
            </w:tcBorders>
            <w:shd w:val="clear" w:color="auto" w:fill="FFFFFF" w:themeFill="background1"/>
          </w:tcPr>
          <w:p w14:paraId="50475B0E" w14:textId="77777777" w:rsidR="000E3E69" w:rsidRPr="00EB66AA" w:rsidRDefault="000E3E69" w:rsidP="000871EC">
            <w:pPr>
              <w:pStyle w:val="af8"/>
              <w:jc w:val="both"/>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Содержание учебного материала</w:t>
            </w:r>
          </w:p>
        </w:tc>
        <w:tc>
          <w:tcPr>
            <w:tcW w:w="316" w:type="pct"/>
            <w:vMerge w:val="restart"/>
            <w:shd w:val="clear" w:color="auto" w:fill="FFFFFF" w:themeFill="background1"/>
            <w:vAlign w:val="center"/>
          </w:tcPr>
          <w:p w14:paraId="5C7D139B" w14:textId="77777777" w:rsidR="000E3E69" w:rsidRPr="00EB66AA" w:rsidRDefault="000E3E69" w:rsidP="000871EC">
            <w:pPr>
              <w:pStyle w:val="af8"/>
              <w:jc w:val="center"/>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1</w:t>
            </w:r>
            <w:r>
              <w:rPr>
                <w:rFonts w:ascii="Times New Roman" w:eastAsia="Times New Roman" w:hAnsi="Times New Roman" w:cs="Times New Roman"/>
                <w:lang w:eastAsia="ru-RU"/>
              </w:rPr>
              <w:t>0</w:t>
            </w:r>
          </w:p>
          <w:p w14:paraId="45661440" w14:textId="77777777" w:rsidR="000E3E69" w:rsidRPr="00EB66AA" w:rsidRDefault="000E3E69" w:rsidP="000871EC">
            <w:pPr>
              <w:pStyle w:val="af8"/>
              <w:jc w:val="center"/>
              <w:rPr>
                <w:rFonts w:ascii="Times New Roman" w:eastAsia="Times New Roman" w:hAnsi="Times New Roman" w:cs="Times New Roman"/>
                <w:lang w:eastAsia="ru-RU"/>
              </w:rPr>
            </w:pPr>
          </w:p>
          <w:p w14:paraId="7823A726" w14:textId="77777777" w:rsidR="000E3E69" w:rsidRPr="00EB66AA" w:rsidRDefault="000E3E69" w:rsidP="000871EC">
            <w:pPr>
              <w:pStyle w:val="af8"/>
              <w:jc w:val="center"/>
              <w:rPr>
                <w:rFonts w:ascii="Times New Roman" w:eastAsia="Times New Roman" w:hAnsi="Times New Roman" w:cs="Times New Roman"/>
                <w:lang w:eastAsia="ru-RU"/>
              </w:rPr>
            </w:pPr>
          </w:p>
          <w:p w14:paraId="0AD05D16" w14:textId="77777777" w:rsidR="000E3E69" w:rsidRPr="00EB66AA" w:rsidRDefault="000E3E69" w:rsidP="000871EC">
            <w:pPr>
              <w:pStyle w:val="af8"/>
              <w:jc w:val="center"/>
              <w:rPr>
                <w:rFonts w:ascii="Times New Roman" w:eastAsia="Times New Roman" w:hAnsi="Times New Roman" w:cs="Times New Roman"/>
                <w:lang w:eastAsia="ru-RU"/>
              </w:rPr>
            </w:pPr>
          </w:p>
          <w:p w14:paraId="768FC744"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val="restart"/>
            <w:shd w:val="clear" w:color="auto" w:fill="FFFFFF" w:themeFill="background1"/>
          </w:tcPr>
          <w:p w14:paraId="04DC7757" w14:textId="77777777" w:rsidR="000E3E69" w:rsidRPr="00EB66AA" w:rsidRDefault="000E3E69" w:rsidP="000871EC">
            <w:pPr>
              <w:pStyle w:val="af8"/>
              <w:rPr>
                <w:rFonts w:ascii="Times New Roman" w:eastAsia="Times New Roman" w:hAnsi="Times New Roman" w:cs="Times New Roman"/>
                <w:iCs/>
                <w:lang w:eastAsia="ru-RU"/>
              </w:rPr>
            </w:pPr>
            <w:r w:rsidRPr="00EB66AA">
              <w:rPr>
                <w:rFonts w:ascii="Times New Roman" w:eastAsia="Times New Roman" w:hAnsi="Times New Roman" w:cs="Times New Roman"/>
                <w:iCs/>
                <w:lang w:eastAsia="ru-RU"/>
              </w:rPr>
              <w:t>ОК 01, ОК 04, ОК 08</w:t>
            </w:r>
          </w:p>
          <w:p w14:paraId="18DAECFF" w14:textId="77777777" w:rsidR="000E3E69" w:rsidRPr="00EB66AA" w:rsidRDefault="000E3E69" w:rsidP="000871EC">
            <w:pPr>
              <w:pStyle w:val="af8"/>
              <w:rPr>
                <w:rFonts w:ascii="Times New Roman" w:eastAsia="Times New Roman" w:hAnsi="Times New Roman" w:cs="Times New Roman"/>
                <w:iCs/>
                <w:lang w:eastAsia="ru-RU"/>
              </w:rPr>
            </w:pPr>
          </w:p>
          <w:p w14:paraId="21C2A271" w14:textId="77777777" w:rsidR="000E3E69" w:rsidRPr="00EB66AA" w:rsidRDefault="000E3E69" w:rsidP="000871EC">
            <w:pPr>
              <w:pStyle w:val="af8"/>
              <w:rPr>
                <w:rFonts w:ascii="Times New Roman" w:eastAsia="Times New Roman" w:hAnsi="Times New Roman" w:cs="Times New Roman"/>
                <w:iCs/>
                <w:lang w:eastAsia="ru-RU"/>
              </w:rPr>
            </w:pPr>
          </w:p>
          <w:p w14:paraId="42DE9E8B" w14:textId="77777777" w:rsidR="000E3E69" w:rsidRPr="00EB66AA" w:rsidRDefault="000E3E69" w:rsidP="000871EC">
            <w:pPr>
              <w:pStyle w:val="af8"/>
              <w:rPr>
                <w:rFonts w:ascii="Times New Roman" w:eastAsia="Times New Roman" w:hAnsi="Times New Roman" w:cs="Times New Roman"/>
                <w:iCs/>
                <w:lang w:eastAsia="ru-RU"/>
              </w:rPr>
            </w:pPr>
          </w:p>
          <w:p w14:paraId="71751E00"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58E6FD0" w14:textId="77777777" w:rsidTr="000871EC">
        <w:trPr>
          <w:trHeight w:val="20"/>
        </w:trPr>
        <w:tc>
          <w:tcPr>
            <w:tcW w:w="846" w:type="pct"/>
            <w:vMerge/>
            <w:shd w:val="clear" w:color="auto" w:fill="FFFFFF" w:themeFill="background1"/>
          </w:tcPr>
          <w:p w14:paraId="466A5E5E"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79B31B4E" w14:textId="77777777" w:rsidR="000E3E69" w:rsidRPr="00D059FF" w:rsidRDefault="000E3E69" w:rsidP="000871EC">
            <w:pPr>
              <w:pStyle w:val="af8"/>
              <w:jc w:val="both"/>
              <w:rPr>
                <w:rFonts w:ascii="Times New Roman" w:eastAsia="Times New Roman" w:hAnsi="Times New Roman" w:cs="Times New Roman"/>
                <w:b/>
                <w:bCs/>
                <w:lang w:eastAsia="ru-RU"/>
              </w:rPr>
            </w:pPr>
            <w:r w:rsidRPr="00D059FF">
              <w:rPr>
                <w:rFonts w:ascii="Times New Roman" w:eastAsia="Times New Roman" w:hAnsi="Times New Roman" w:cs="Times New Roman"/>
                <w:b/>
                <w:bCs/>
                <w:lang w:eastAsia="ru-RU"/>
              </w:rPr>
              <w:t>Практические занятия</w:t>
            </w:r>
          </w:p>
        </w:tc>
        <w:tc>
          <w:tcPr>
            <w:tcW w:w="316" w:type="pct"/>
            <w:vMerge/>
            <w:shd w:val="clear" w:color="auto" w:fill="FFFFFF" w:themeFill="background1"/>
            <w:vAlign w:val="center"/>
          </w:tcPr>
          <w:p w14:paraId="672B7366"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08F6F7D6"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7068C57" w14:textId="77777777" w:rsidTr="000871EC">
        <w:trPr>
          <w:trHeight w:val="20"/>
        </w:trPr>
        <w:tc>
          <w:tcPr>
            <w:tcW w:w="846" w:type="pct"/>
            <w:vMerge/>
            <w:shd w:val="clear" w:color="auto" w:fill="FFFFFF" w:themeFill="background1"/>
          </w:tcPr>
          <w:p w14:paraId="44643257"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2EBFAC9"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Техника безопасности на занятиях легкой атлетикой. Техника бега высокого и низкого старта, стартового разгона, финиширования.</w:t>
            </w:r>
          </w:p>
        </w:tc>
        <w:tc>
          <w:tcPr>
            <w:tcW w:w="316" w:type="pct"/>
            <w:vMerge/>
            <w:shd w:val="clear" w:color="auto" w:fill="FFFFFF" w:themeFill="background1"/>
            <w:vAlign w:val="center"/>
          </w:tcPr>
          <w:p w14:paraId="4200E04A"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6A9469B"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76644F59" w14:textId="77777777" w:rsidTr="000871EC">
        <w:trPr>
          <w:trHeight w:val="20"/>
        </w:trPr>
        <w:tc>
          <w:tcPr>
            <w:tcW w:w="846" w:type="pct"/>
            <w:vMerge/>
            <w:shd w:val="clear" w:color="auto" w:fill="FFFFFF" w:themeFill="background1"/>
          </w:tcPr>
          <w:p w14:paraId="7142ABE3"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25C90BD8"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спринтерского бега</w:t>
            </w:r>
          </w:p>
        </w:tc>
        <w:tc>
          <w:tcPr>
            <w:tcW w:w="316" w:type="pct"/>
            <w:vMerge/>
            <w:shd w:val="clear" w:color="auto" w:fill="FFFFFF" w:themeFill="background1"/>
            <w:vAlign w:val="center"/>
          </w:tcPr>
          <w:p w14:paraId="2CD811F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83723C6"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1664A7F8" w14:textId="77777777" w:rsidTr="000871EC">
        <w:trPr>
          <w:trHeight w:val="20"/>
        </w:trPr>
        <w:tc>
          <w:tcPr>
            <w:tcW w:w="846" w:type="pct"/>
            <w:vMerge/>
            <w:shd w:val="clear" w:color="auto" w:fill="FFFFFF" w:themeFill="background1"/>
          </w:tcPr>
          <w:p w14:paraId="0145033F"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F9A2961"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(кроссового бега, средние и длинные дистанции (2 000 м (девушки) и 3 000 м (юноши))</w:t>
            </w:r>
          </w:p>
        </w:tc>
        <w:tc>
          <w:tcPr>
            <w:tcW w:w="316" w:type="pct"/>
            <w:vMerge/>
            <w:shd w:val="clear" w:color="auto" w:fill="FFFFFF" w:themeFill="background1"/>
            <w:vAlign w:val="center"/>
          </w:tcPr>
          <w:p w14:paraId="68324F7F"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6D209799"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4565D16F" w14:textId="77777777" w:rsidTr="000871EC">
        <w:trPr>
          <w:trHeight w:val="20"/>
        </w:trPr>
        <w:tc>
          <w:tcPr>
            <w:tcW w:w="846" w:type="pct"/>
            <w:vMerge/>
            <w:shd w:val="clear" w:color="auto" w:fill="FFFFFF" w:themeFill="background1"/>
          </w:tcPr>
          <w:p w14:paraId="2E8C916A"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1B34B73"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эстафетного бега (4 *100 м, 4*400 м; бега по прямой с различной скоростью)</w:t>
            </w:r>
          </w:p>
        </w:tc>
        <w:tc>
          <w:tcPr>
            <w:tcW w:w="316" w:type="pct"/>
            <w:vMerge/>
            <w:shd w:val="clear" w:color="auto" w:fill="FFFFFF" w:themeFill="background1"/>
            <w:vAlign w:val="center"/>
          </w:tcPr>
          <w:p w14:paraId="3662609B"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720EE60"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58DAB4E" w14:textId="77777777" w:rsidTr="000871EC">
        <w:trPr>
          <w:trHeight w:val="20"/>
        </w:trPr>
        <w:tc>
          <w:tcPr>
            <w:tcW w:w="846" w:type="pct"/>
            <w:vMerge/>
            <w:shd w:val="clear" w:color="auto" w:fill="FFFFFF" w:themeFill="background1"/>
          </w:tcPr>
          <w:p w14:paraId="6E207333"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6DF07099"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прыжка в длину с разбега</w:t>
            </w:r>
          </w:p>
        </w:tc>
        <w:tc>
          <w:tcPr>
            <w:tcW w:w="316" w:type="pct"/>
            <w:vMerge/>
            <w:shd w:val="clear" w:color="auto" w:fill="FFFFFF" w:themeFill="background1"/>
            <w:vAlign w:val="center"/>
          </w:tcPr>
          <w:p w14:paraId="3C1C8E33"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E8814AB"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30D2660C" w14:textId="77777777" w:rsidTr="000871EC">
        <w:trPr>
          <w:trHeight w:val="20"/>
        </w:trPr>
        <w:tc>
          <w:tcPr>
            <w:tcW w:w="846" w:type="pct"/>
            <w:vMerge/>
            <w:shd w:val="clear" w:color="auto" w:fill="FFFFFF" w:themeFill="background1"/>
          </w:tcPr>
          <w:p w14:paraId="16F1983E"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4D6A523F"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Совершенствование техники прыжка в высоту с разбега</w:t>
            </w:r>
          </w:p>
        </w:tc>
        <w:tc>
          <w:tcPr>
            <w:tcW w:w="316" w:type="pct"/>
            <w:vMerge/>
            <w:shd w:val="clear" w:color="auto" w:fill="FFFFFF" w:themeFill="background1"/>
            <w:vAlign w:val="center"/>
          </w:tcPr>
          <w:p w14:paraId="02E21EEC"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37C8E3A8"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5176A7D" w14:textId="77777777" w:rsidTr="000871EC">
        <w:trPr>
          <w:trHeight w:val="20"/>
        </w:trPr>
        <w:tc>
          <w:tcPr>
            <w:tcW w:w="846" w:type="pct"/>
            <w:vMerge/>
            <w:shd w:val="clear" w:color="auto" w:fill="FFFFFF" w:themeFill="background1"/>
          </w:tcPr>
          <w:p w14:paraId="12A1A5D1"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E62F307" w14:textId="77777777" w:rsidR="000E3E69" w:rsidRPr="00EB66AA" w:rsidRDefault="000E3E69" w:rsidP="000871EC">
            <w:pPr>
              <w:pStyle w:val="af8"/>
              <w:jc w:val="both"/>
              <w:rPr>
                <w:rFonts w:ascii="Times New Roman" w:eastAsia="Times New Roman" w:hAnsi="Times New Roman" w:cs="Times New Roman"/>
                <w:lang w:eastAsia="ru-RU"/>
              </w:rPr>
            </w:pPr>
            <w:r w:rsidRPr="00EB66AA">
              <w:rPr>
                <w:rFonts w:ascii="Times New Roman" w:eastAsia="Times New Roman" w:hAnsi="Times New Roman" w:cs="Times New Roman"/>
                <w:lang w:eastAsia="ru-RU"/>
              </w:rPr>
              <w:t xml:space="preserve">Совершенствование техники метания гранаты весом 500 г (девушки) и 700 г (юноши); </w:t>
            </w:r>
          </w:p>
        </w:tc>
        <w:tc>
          <w:tcPr>
            <w:tcW w:w="316" w:type="pct"/>
            <w:vMerge/>
            <w:shd w:val="clear" w:color="auto" w:fill="FFFFFF" w:themeFill="background1"/>
            <w:vAlign w:val="center"/>
          </w:tcPr>
          <w:p w14:paraId="151244EA"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78EA71A9"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07D6E974" w14:textId="77777777" w:rsidTr="000871EC">
        <w:trPr>
          <w:trHeight w:val="20"/>
        </w:trPr>
        <w:tc>
          <w:tcPr>
            <w:tcW w:w="846" w:type="pct"/>
            <w:vMerge/>
            <w:shd w:val="clear" w:color="auto" w:fill="FFFFFF" w:themeFill="background1"/>
          </w:tcPr>
          <w:p w14:paraId="7E5D0E41" w14:textId="77777777" w:rsidR="000E3E69" w:rsidRPr="00EB66AA" w:rsidRDefault="000E3E69" w:rsidP="000871EC">
            <w:pPr>
              <w:pStyle w:val="af8"/>
              <w:rPr>
                <w:rFonts w:ascii="Times New Roman" w:eastAsia="Times New Roman" w:hAnsi="Times New Roman" w:cs="Times New Roman"/>
                <w:iCs/>
                <w:lang w:eastAsia="ru-RU"/>
              </w:rPr>
            </w:pPr>
          </w:p>
        </w:tc>
        <w:tc>
          <w:tcPr>
            <w:tcW w:w="3256" w:type="pct"/>
            <w:gridSpan w:val="3"/>
            <w:shd w:val="clear" w:color="auto" w:fill="FFFFFF" w:themeFill="background1"/>
            <w:vAlign w:val="bottom"/>
          </w:tcPr>
          <w:p w14:paraId="52F8D371" w14:textId="77777777" w:rsidR="000E3E69" w:rsidRPr="00EB66AA" w:rsidRDefault="000E3E69" w:rsidP="000871EC">
            <w:pPr>
              <w:pStyle w:val="af8"/>
              <w:jc w:val="both"/>
              <w:rPr>
                <w:rFonts w:ascii="Times New Roman" w:eastAsia="Times New Roman" w:hAnsi="Times New Roman" w:cs="Times New Roman"/>
                <w:lang w:eastAsia="ru-RU"/>
              </w:rPr>
            </w:pPr>
            <w:r w:rsidRPr="00A055AB">
              <w:rPr>
                <w:rFonts w:ascii="Times New Roman" w:eastAsia="Times New Roman" w:hAnsi="Times New Roman" w:cs="Times New Roman"/>
                <w:lang w:eastAsia="ru-RU"/>
              </w:rPr>
              <w:t>Развитие физических способностей средствами лёгкой атлетики Подвижные игры и эстафеты с элементами легкой атлетики</w:t>
            </w:r>
          </w:p>
        </w:tc>
        <w:tc>
          <w:tcPr>
            <w:tcW w:w="316" w:type="pct"/>
            <w:vMerge/>
            <w:shd w:val="clear" w:color="auto" w:fill="FFFFFF" w:themeFill="background1"/>
            <w:vAlign w:val="center"/>
          </w:tcPr>
          <w:p w14:paraId="2ED46B65" w14:textId="77777777" w:rsidR="000E3E69" w:rsidRPr="00EB66AA" w:rsidRDefault="000E3E69" w:rsidP="000871EC">
            <w:pPr>
              <w:pStyle w:val="af8"/>
              <w:jc w:val="center"/>
              <w:rPr>
                <w:rFonts w:ascii="Times New Roman" w:eastAsia="Times New Roman" w:hAnsi="Times New Roman" w:cs="Times New Roman"/>
                <w:lang w:eastAsia="ru-RU"/>
              </w:rPr>
            </w:pPr>
          </w:p>
        </w:tc>
        <w:tc>
          <w:tcPr>
            <w:tcW w:w="582" w:type="pct"/>
            <w:vMerge/>
            <w:shd w:val="clear" w:color="auto" w:fill="FFFFFF" w:themeFill="background1"/>
          </w:tcPr>
          <w:p w14:paraId="2628D743" w14:textId="77777777" w:rsidR="000E3E69" w:rsidRPr="00EB66AA" w:rsidRDefault="000E3E69" w:rsidP="000871EC">
            <w:pPr>
              <w:pStyle w:val="af8"/>
              <w:rPr>
                <w:rFonts w:ascii="Times New Roman" w:eastAsia="Times New Roman" w:hAnsi="Times New Roman" w:cs="Times New Roman"/>
                <w:lang w:eastAsia="ru-RU"/>
              </w:rPr>
            </w:pPr>
          </w:p>
        </w:tc>
      </w:tr>
      <w:tr w:rsidR="000E3E69" w:rsidRPr="00EB66AA" w14:paraId="52122C3E" w14:textId="77777777" w:rsidTr="000871EC">
        <w:trPr>
          <w:trHeight w:val="20"/>
        </w:trPr>
        <w:tc>
          <w:tcPr>
            <w:tcW w:w="4102" w:type="pct"/>
            <w:gridSpan w:val="4"/>
            <w:shd w:val="clear" w:color="auto" w:fill="FFFFFF" w:themeFill="background1"/>
          </w:tcPr>
          <w:p w14:paraId="5AC6BEE3"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Промежуточная аттестация по дисциплине (</w:t>
            </w:r>
            <w:r>
              <w:rPr>
                <w:rFonts w:ascii="Times New Roman" w:eastAsia="Times New Roman" w:hAnsi="Times New Roman" w:cs="Times New Roman"/>
                <w:b/>
                <w:lang w:eastAsia="ru-RU"/>
              </w:rPr>
              <w:t xml:space="preserve">дифференцированный </w:t>
            </w:r>
            <w:r w:rsidRPr="00EB66AA">
              <w:rPr>
                <w:rFonts w:ascii="Times New Roman" w:eastAsia="Times New Roman" w:hAnsi="Times New Roman" w:cs="Times New Roman"/>
                <w:b/>
                <w:lang w:eastAsia="ru-RU"/>
              </w:rPr>
              <w:t>зачёт)</w:t>
            </w:r>
          </w:p>
        </w:tc>
        <w:tc>
          <w:tcPr>
            <w:tcW w:w="316" w:type="pct"/>
            <w:shd w:val="clear" w:color="auto" w:fill="FFFFFF" w:themeFill="background1"/>
            <w:vAlign w:val="center"/>
          </w:tcPr>
          <w:p w14:paraId="1595E9B4" w14:textId="77777777" w:rsidR="000E3E69" w:rsidRPr="00EB66AA" w:rsidRDefault="000E3E69" w:rsidP="000871EC">
            <w:pPr>
              <w:pStyle w:val="af8"/>
              <w:jc w:val="center"/>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2</w:t>
            </w:r>
          </w:p>
        </w:tc>
        <w:tc>
          <w:tcPr>
            <w:tcW w:w="582" w:type="pct"/>
            <w:shd w:val="clear" w:color="auto" w:fill="FFFFFF" w:themeFill="background1"/>
          </w:tcPr>
          <w:p w14:paraId="33334CB3" w14:textId="77777777" w:rsidR="000E3E69" w:rsidRPr="00EB66AA" w:rsidRDefault="000E3E69" w:rsidP="000871EC">
            <w:pPr>
              <w:pStyle w:val="af8"/>
              <w:rPr>
                <w:rFonts w:ascii="Times New Roman" w:eastAsia="Times New Roman" w:hAnsi="Times New Roman" w:cs="Times New Roman"/>
                <w:i/>
                <w:lang w:eastAsia="ru-RU"/>
              </w:rPr>
            </w:pPr>
          </w:p>
        </w:tc>
      </w:tr>
      <w:tr w:rsidR="000E3E69" w:rsidRPr="00EB66AA" w14:paraId="7351BF21" w14:textId="77777777" w:rsidTr="000871EC">
        <w:trPr>
          <w:trHeight w:val="20"/>
        </w:trPr>
        <w:tc>
          <w:tcPr>
            <w:tcW w:w="4102" w:type="pct"/>
            <w:gridSpan w:val="4"/>
            <w:shd w:val="clear" w:color="auto" w:fill="FFFFFF" w:themeFill="background1"/>
          </w:tcPr>
          <w:p w14:paraId="1E382FBA" w14:textId="77777777" w:rsidR="000E3E69" w:rsidRPr="00EB66AA" w:rsidRDefault="000E3E69" w:rsidP="000871EC">
            <w:pPr>
              <w:pStyle w:val="af8"/>
              <w:rPr>
                <w:rFonts w:ascii="Times New Roman" w:eastAsia="Times New Roman" w:hAnsi="Times New Roman" w:cs="Times New Roman"/>
                <w:b/>
                <w:lang w:eastAsia="ru-RU"/>
              </w:rPr>
            </w:pPr>
            <w:r w:rsidRPr="00EB66AA">
              <w:rPr>
                <w:rFonts w:ascii="Times New Roman" w:eastAsia="Times New Roman" w:hAnsi="Times New Roman" w:cs="Times New Roman"/>
                <w:b/>
                <w:lang w:eastAsia="ru-RU"/>
              </w:rPr>
              <w:t>Всего</w:t>
            </w:r>
          </w:p>
        </w:tc>
        <w:tc>
          <w:tcPr>
            <w:tcW w:w="316" w:type="pct"/>
            <w:shd w:val="clear" w:color="auto" w:fill="FFFFFF" w:themeFill="background1"/>
            <w:vAlign w:val="center"/>
          </w:tcPr>
          <w:p w14:paraId="6C8BA6F1" w14:textId="77777777" w:rsidR="000E3E69" w:rsidRPr="00EB66AA" w:rsidRDefault="000E3E69" w:rsidP="000871EC">
            <w:pPr>
              <w:pStyle w:val="af8"/>
              <w:jc w:val="center"/>
              <w:rPr>
                <w:rFonts w:ascii="Times New Roman" w:eastAsia="Times New Roman" w:hAnsi="Times New Roman" w:cs="Times New Roman"/>
                <w:b/>
                <w:i/>
                <w:lang w:eastAsia="ru-RU"/>
              </w:rPr>
            </w:pPr>
            <w:r w:rsidRPr="00EB66AA">
              <w:rPr>
                <w:rFonts w:ascii="Times New Roman" w:eastAsia="Times New Roman" w:hAnsi="Times New Roman" w:cs="Times New Roman"/>
                <w:b/>
                <w:i/>
                <w:lang w:eastAsia="ru-RU"/>
              </w:rPr>
              <w:t>72</w:t>
            </w:r>
          </w:p>
        </w:tc>
        <w:tc>
          <w:tcPr>
            <w:tcW w:w="582" w:type="pct"/>
            <w:shd w:val="clear" w:color="auto" w:fill="FFFFFF" w:themeFill="background1"/>
          </w:tcPr>
          <w:p w14:paraId="44906A7B" w14:textId="77777777" w:rsidR="000E3E69" w:rsidRPr="00EB66AA" w:rsidRDefault="000E3E69" w:rsidP="000871EC">
            <w:pPr>
              <w:pStyle w:val="af8"/>
              <w:rPr>
                <w:rFonts w:ascii="Times New Roman" w:eastAsia="Times New Roman" w:hAnsi="Times New Roman" w:cs="Times New Roman"/>
                <w:i/>
                <w:lang w:eastAsia="ru-RU"/>
              </w:rPr>
            </w:pPr>
          </w:p>
        </w:tc>
      </w:tr>
    </w:tbl>
    <w:p w14:paraId="500E1CC9" w14:textId="77777777" w:rsidR="000E3E69" w:rsidRDefault="000E3E69" w:rsidP="000E3E69">
      <w:pPr>
        <w:pStyle w:val="a7"/>
        <w:spacing w:after="0" w:line="240" w:lineRule="auto"/>
        <w:rPr>
          <w:rFonts w:ascii="Times New Roman" w:eastAsia="Times New Roman" w:hAnsi="Times New Roman" w:cs="Times New Roman"/>
          <w:bCs/>
          <w:caps/>
          <w:sz w:val="24"/>
          <w:szCs w:val="24"/>
          <w:lang w:eastAsia="ru-RU"/>
        </w:rPr>
      </w:pPr>
    </w:p>
    <w:p w14:paraId="44D39323" w14:textId="77777777" w:rsidR="000E3E69" w:rsidRDefault="000E3E69" w:rsidP="000E3E69">
      <w:pPr>
        <w:pStyle w:val="a7"/>
        <w:spacing w:after="0" w:line="240" w:lineRule="auto"/>
        <w:rPr>
          <w:rFonts w:ascii="Times New Roman" w:eastAsia="Times New Roman" w:hAnsi="Times New Roman" w:cs="Times New Roman"/>
          <w:bCs/>
          <w:caps/>
          <w:sz w:val="24"/>
          <w:szCs w:val="24"/>
          <w:lang w:eastAsia="ru-RU"/>
        </w:rPr>
      </w:pPr>
    </w:p>
    <w:p w14:paraId="2ED6DA12" w14:textId="77777777" w:rsidR="00406C3F" w:rsidRDefault="00406C3F" w:rsidP="00C00F65">
      <w:pPr>
        <w:pStyle w:val="af8"/>
        <w:rPr>
          <w:rFonts w:ascii="Times New Roman" w:hAnsi="Times New Roman" w:cs="Times New Roman"/>
          <w:sz w:val="24"/>
          <w:szCs w:val="24"/>
          <w:lang w:eastAsia="ru-RU"/>
        </w:rPr>
      </w:pPr>
    </w:p>
    <w:p w14:paraId="0F0D8CAC" w14:textId="225691A3" w:rsidR="009056D8" w:rsidRDefault="009056D8" w:rsidP="009056D8">
      <w:pPr>
        <w:pStyle w:val="af8"/>
        <w:rPr>
          <w:rFonts w:ascii="Times New Roman" w:hAnsi="Times New Roman" w:cs="Times New Roman"/>
          <w:sz w:val="24"/>
          <w:szCs w:val="24"/>
          <w:lang w:eastAsia="ru-RU"/>
        </w:rPr>
      </w:pPr>
    </w:p>
    <w:p w14:paraId="76CCB142" w14:textId="77777777" w:rsidR="009056D8" w:rsidRDefault="009056D8" w:rsidP="00C00F65">
      <w:pPr>
        <w:pStyle w:val="af8"/>
        <w:rPr>
          <w:rFonts w:ascii="Times New Roman" w:hAnsi="Times New Roman" w:cs="Times New Roman"/>
          <w:sz w:val="24"/>
          <w:szCs w:val="24"/>
          <w:lang w:eastAsia="ru-RU"/>
        </w:rPr>
      </w:pPr>
    </w:p>
    <w:p w14:paraId="494DA9BD" w14:textId="77777777" w:rsidR="009056D8" w:rsidRPr="00C00F65" w:rsidRDefault="009056D8" w:rsidP="00C00F65">
      <w:pPr>
        <w:pStyle w:val="af8"/>
        <w:rPr>
          <w:rFonts w:ascii="Times New Roman" w:hAnsi="Times New Roman" w:cs="Times New Roman"/>
          <w:sz w:val="24"/>
          <w:szCs w:val="24"/>
          <w:lang w:eastAsia="ru-RU"/>
        </w:rPr>
      </w:pPr>
    </w:p>
    <w:p w14:paraId="2ED6DA13" w14:textId="77777777" w:rsidR="00F241E3" w:rsidRPr="00840E81" w:rsidRDefault="00F241E3" w:rsidP="009D15C7">
      <w:pPr>
        <w:spacing w:after="0" w:line="276" w:lineRule="auto"/>
        <w:ind w:firstLine="709"/>
        <w:rPr>
          <w:rFonts w:ascii="Times New Roman" w:eastAsia="Times New Roman" w:hAnsi="Times New Roman" w:cs="Times New Roman"/>
          <w:i/>
          <w:sz w:val="24"/>
          <w:szCs w:val="24"/>
          <w:lang w:eastAsia="ru-RU"/>
        </w:rPr>
        <w:sectPr w:rsidR="00F241E3" w:rsidRPr="00840E81" w:rsidSect="00A866CB">
          <w:footerReference w:type="first" r:id="rId14"/>
          <w:pgSz w:w="16840" w:h="11907" w:orient="landscape"/>
          <w:pgMar w:top="851" w:right="1134" w:bottom="851" w:left="992" w:header="709" w:footer="709" w:gutter="0"/>
          <w:cols w:space="720"/>
        </w:sectPr>
      </w:pPr>
    </w:p>
    <w:p w14:paraId="2ED6DA14" w14:textId="77777777" w:rsidR="00F241E3" w:rsidRPr="00840E81" w:rsidRDefault="00F241E3" w:rsidP="009D15C7">
      <w:pPr>
        <w:pStyle w:val="1"/>
        <w:spacing w:line="276" w:lineRule="auto"/>
        <w:rPr>
          <w:rFonts w:eastAsia="Times New Roman" w:cs="Times New Roman"/>
          <w:color w:val="auto"/>
          <w:sz w:val="24"/>
          <w:szCs w:val="24"/>
          <w:lang w:eastAsia="ru-RU"/>
        </w:rPr>
      </w:pPr>
      <w:bookmarkStart w:id="9" w:name="_Toc125030626"/>
      <w:r w:rsidRPr="00840E81">
        <w:rPr>
          <w:rFonts w:eastAsia="Times New Roman" w:cs="Times New Roman"/>
          <w:color w:val="auto"/>
          <w:sz w:val="24"/>
          <w:szCs w:val="24"/>
          <w:lang w:eastAsia="ru-RU"/>
        </w:rPr>
        <w:lastRenderedPageBreak/>
        <w:t xml:space="preserve">3. </w:t>
      </w:r>
      <w:bookmarkStart w:id="10" w:name="_Toc104469106"/>
      <w:bookmarkStart w:id="11" w:name="_Toc104469486"/>
      <w:r w:rsidR="009D15C7" w:rsidRPr="00840E81">
        <w:rPr>
          <w:rFonts w:eastAsia="Times New Roman" w:cs="Times New Roman"/>
          <w:color w:val="auto"/>
          <w:sz w:val="24"/>
          <w:szCs w:val="24"/>
          <w:lang w:eastAsia="ru-RU"/>
        </w:rPr>
        <w:t>Условия реализации программы общеобразовательной дисциплины</w:t>
      </w:r>
      <w:bookmarkEnd w:id="9"/>
      <w:bookmarkEnd w:id="10"/>
      <w:bookmarkEnd w:id="11"/>
    </w:p>
    <w:p w14:paraId="2ED6DA15" w14:textId="77777777" w:rsidR="00A938A8" w:rsidRPr="00840E81" w:rsidRDefault="00A938A8" w:rsidP="009D15C7">
      <w:pPr>
        <w:spacing w:after="0" w:line="276" w:lineRule="auto"/>
        <w:rPr>
          <w:rFonts w:ascii="Times New Roman" w:hAnsi="Times New Roman" w:cs="Times New Roman"/>
          <w:sz w:val="24"/>
          <w:szCs w:val="24"/>
          <w:lang w:eastAsia="ru-RU"/>
        </w:rPr>
      </w:pPr>
    </w:p>
    <w:p w14:paraId="2ED6DA17" w14:textId="550FAA1D" w:rsidR="00654E18" w:rsidRPr="003E1A93" w:rsidRDefault="00F241E3"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840E81">
        <w:rPr>
          <w:rFonts w:ascii="Times New Roman" w:eastAsia="Times New Roman" w:hAnsi="Times New Roman" w:cs="Times New Roman"/>
          <w:bCs/>
          <w:sz w:val="24"/>
          <w:szCs w:val="24"/>
          <w:lang w:eastAsia="ru-RU"/>
        </w:rPr>
        <w:t xml:space="preserve">3.1. </w:t>
      </w:r>
      <w:r w:rsidR="00654E18" w:rsidRPr="00840E81">
        <w:rPr>
          <w:rFonts w:ascii="Times New Roman" w:eastAsia="Times New Roman" w:hAnsi="Times New Roman" w:cs="Times New Roman"/>
          <w:bCs/>
          <w:sz w:val="24"/>
          <w:szCs w:val="24"/>
          <w:lang w:eastAsia="ru-RU"/>
        </w:rPr>
        <w:t>Для реализации программы дисциплины должны быть предусмотрены спортивные сооружения:</w:t>
      </w:r>
      <w:r w:rsidR="00A56161">
        <w:rPr>
          <w:rFonts w:ascii="Times New Roman" w:eastAsia="Times New Roman" w:hAnsi="Times New Roman" w:cs="Times New Roman"/>
          <w:bCs/>
          <w:sz w:val="24"/>
          <w:szCs w:val="24"/>
          <w:lang w:eastAsia="ru-RU"/>
        </w:rPr>
        <w:t xml:space="preserve"> </w:t>
      </w:r>
      <w:r w:rsidR="00654E18" w:rsidRPr="00840E81">
        <w:rPr>
          <w:rFonts w:ascii="Times New Roman" w:eastAsia="Times New Roman" w:hAnsi="Times New Roman" w:cs="Times New Roman"/>
          <w:bCs/>
          <w:sz w:val="24"/>
          <w:szCs w:val="24"/>
          <w:lang w:eastAsia="ru-RU"/>
        </w:rPr>
        <w:t xml:space="preserve">спортивный зал, оснащенный спортивным инвентарём и оборудованием, обеспечивающим достижение результатов освоения </w:t>
      </w:r>
      <w:r w:rsidR="007F1F36" w:rsidRPr="00840E81">
        <w:rPr>
          <w:rFonts w:ascii="Times New Roman" w:eastAsia="Times New Roman" w:hAnsi="Times New Roman" w:cs="Times New Roman"/>
          <w:bCs/>
          <w:sz w:val="24"/>
          <w:szCs w:val="24"/>
          <w:lang w:eastAsia="ru-RU"/>
        </w:rPr>
        <w:t>дисциплины</w:t>
      </w:r>
      <w:r w:rsidR="003E1A93">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7"/>
        <w:gridCol w:w="2203"/>
      </w:tblGrid>
      <w:tr w:rsidR="003E1A93" w:rsidRPr="003E1A93" w14:paraId="2ED6DA1A"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8" w14:textId="77777777" w:rsidR="003E1A93" w:rsidRPr="003E1A93" w:rsidRDefault="003E1A93" w:rsidP="003E1A93">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баскетбольные щиты</w:t>
            </w:r>
          </w:p>
        </w:tc>
        <w:tc>
          <w:tcPr>
            <w:tcW w:w="2203" w:type="dxa"/>
            <w:tcBorders>
              <w:top w:val="single" w:sz="4" w:space="0" w:color="auto"/>
              <w:left w:val="single" w:sz="4" w:space="0" w:color="auto"/>
              <w:bottom w:val="single" w:sz="4" w:space="0" w:color="auto"/>
              <w:right w:val="single" w:sz="4" w:space="0" w:color="auto"/>
            </w:tcBorders>
            <w:hideMark/>
          </w:tcPr>
          <w:p w14:paraId="2ED6DA19" w14:textId="77777777" w:rsidR="003E1A93" w:rsidRPr="003E1A93" w:rsidRDefault="003E1A93" w:rsidP="003E1A93">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3E1A93" w:rsidRPr="003E1A93" w14:paraId="2ED6DA1D"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B" w14:textId="77777777" w:rsidR="003E1A93" w:rsidRPr="003E1A93" w:rsidRDefault="003E1A93" w:rsidP="003E1A93">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баскетбола</w:t>
            </w:r>
          </w:p>
        </w:tc>
        <w:tc>
          <w:tcPr>
            <w:tcW w:w="2203" w:type="dxa"/>
            <w:tcBorders>
              <w:top w:val="single" w:sz="4" w:space="0" w:color="auto"/>
              <w:left w:val="single" w:sz="4" w:space="0" w:color="auto"/>
              <w:bottom w:val="single" w:sz="4" w:space="0" w:color="auto"/>
              <w:right w:val="single" w:sz="4" w:space="0" w:color="auto"/>
            </w:tcBorders>
            <w:hideMark/>
          </w:tcPr>
          <w:p w14:paraId="2ED6DA1C" w14:textId="77777777" w:rsidR="003E1A93" w:rsidRPr="003E1A93" w:rsidRDefault="003E1A93" w:rsidP="003E1A93">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1945FD" w:rsidRPr="003E1A93" w14:paraId="76B88347"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4D85E5F7" w14:textId="3067D035"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945FD">
              <w:rPr>
                <w:rFonts w:ascii="Times New Roman" w:eastAsia="Times New Roman" w:hAnsi="Times New Roman" w:cs="Times New Roman"/>
                <w:sz w:val="24"/>
                <w:szCs w:val="24"/>
                <w:lang w:eastAsia="ru-RU"/>
              </w:rPr>
              <w:t>кольца баскетбольные</w:t>
            </w:r>
            <w:r w:rsidR="000233DD">
              <w:rPr>
                <w:rFonts w:ascii="Times New Roman" w:eastAsia="Times New Roman" w:hAnsi="Times New Roman" w:cs="Times New Roman"/>
                <w:sz w:val="24"/>
                <w:szCs w:val="24"/>
                <w:lang w:eastAsia="ru-RU"/>
              </w:rPr>
              <w:t>, корзины</w:t>
            </w:r>
          </w:p>
        </w:tc>
        <w:tc>
          <w:tcPr>
            <w:tcW w:w="2203" w:type="dxa"/>
            <w:tcBorders>
              <w:top w:val="single" w:sz="4" w:space="0" w:color="auto"/>
              <w:left w:val="single" w:sz="4" w:space="0" w:color="auto"/>
              <w:bottom w:val="single" w:sz="4" w:space="0" w:color="auto"/>
              <w:right w:val="single" w:sz="4" w:space="0" w:color="auto"/>
            </w:tcBorders>
          </w:tcPr>
          <w:p w14:paraId="24D411B8" w14:textId="52BAA501"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1945FD" w:rsidRPr="003E1A93" w14:paraId="2ED6DA20"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1E" w14:textId="71751422" w:rsidR="001945FD" w:rsidRPr="003E1A93" w:rsidRDefault="000233DD" w:rsidP="00194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233DD">
              <w:rPr>
                <w:rFonts w:ascii="Times New Roman" w:eastAsia="Times New Roman" w:hAnsi="Times New Roman" w:cs="Times New Roman"/>
                <w:sz w:val="24"/>
                <w:szCs w:val="24"/>
                <w:lang w:eastAsia="ru-RU"/>
              </w:rPr>
              <w:t>табло игровое</w:t>
            </w:r>
          </w:p>
        </w:tc>
        <w:tc>
          <w:tcPr>
            <w:tcW w:w="2203" w:type="dxa"/>
            <w:tcBorders>
              <w:top w:val="single" w:sz="4" w:space="0" w:color="auto"/>
              <w:left w:val="single" w:sz="4" w:space="0" w:color="auto"/>
              <w:bottom w:val="single" w:sz="4" w:space="0" w:color="auto"/>
              <w:right w:val="single" w:sz="4" w:space="0" w:color="auto"/>
            </w:tcBorders>
            <w:hideMark/>
          </w:tcPr>
          <w:p w14:paraId="2ED6DA1F" w14:textId="115D00AE" w:rsidR="001945FD" w:rsidRPr="003E1A93" w:rsidRDefault="000233DD" w:rsidP="001945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945FD" w:rsidRPr="003E1A93">
              <w:rPr>
                <w:rFonts w:ascii="Times New Roman" w:eastAsia="Times New Roman" w:hAnsi="Times New Roman" w:cs="Times New Roman"/>
                <w:sz w:val="24"/>
                <w:szCs w:val="24"/>
                <w:lang w:eastAsia="ru-RU"/>
              </w:rPr>
              <w:t xml:space="preserve"> шт.</w:t>
            </w:r>
          </w:p>
        </w:tc>
      </w:tr>
      <w:tr w:rsidR="001945FD" w:rsidRPr="003E1A93" w14:paraId="2ED6DA23"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1"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стойки</w:t>
            </w:r>
          </w:p>
        </w:tc>
        <w:tc>
          <w:tcPr>
            <w:tcW w:w="2203" w:type="dxa"/>
            <w:tcBorders>
              <w:top w:val="single" w:sz="4" w:space="0" w:color="auto"/>
              <w:left w:val="single" w:sz="4" w:space="0" w:color="auto"/>
              <w:bottom w:val="single" w:sz="4" w:space="0" w:color="auto"/>
              <w:right w:val="single" w:sz="4" w:space="0" w:color="auto"/>
            </w:tcBorders>
            <w:hideMark/>
          </w:tcPr>
          <w:p w14:paraId="2ED6DA22"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1945FD" w:rsidRPr="003E1A93" w14:paraId="2ED6DA2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24"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волейбольная сеть</w:t>
            </w:r>
          </w:p>
        </w:tc>
        <w:tc>
          <w:tcPr>
            <w:tcW w:w="2203" w:type="dxa"/>
            <w:tcBorders>
              <w:top w:val="single" w:sz="4" w:space="0" w:color="auto"/>
              <w:left w:val="single" w:sz="4" w:space="0" w:color="auto"/>
              <w:bottom w:val="single" w:sz="4" w:space="0" w:color="auto"/>
              <w:right w:val="single" w:sz="4" w:space="0" w:color="auto"/>
            </w:tcBorders>
            <w:hideMark/>
          </w:tcPr>
          <w:p w14:paraId="2ED6DA25"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1945FD" w:rsidRPr="003E1A93" w14:paraId="2ED6DA29"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7" w14:textId="77777777" w:rsidR="001945FD" w:rsidRPr="003E1A93" w:rsidRDefault="001945FD" w:rsidP="001945FD">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волейбола</w:t>
            </w:r>
          </w:p>
        </w:tc>
        <w:tc>
          <w:tcPr>
            <w:tcW w:w="2203" w:type="dxa"/>
            <w:tcBorders>
              <w:top w:val="single" w:sz="4" w:space="0" w:color="auto"/>
              <w:left w:val="single" w:sz="4" w:space="0" w:color="auto"/>
              <w:bottom w:val="single" w:sz="4" w:space="0" w:color="auto"/>
              <w:right w:val="single" w:sz="4" w:space="0" w:color="auto"/>
            </w:tcBorders>
            <w:hideMark/>
          </w:tcPr>
          <w:p w14:paraId="2ED6DA28" w14:textId="77777777" w:rsidR="001945FD" w:rsidRPr="003E1A93" w:rsidRDefault="001945FD" w:rsidP="001945FD">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15 шт.</w:t>
            </w:r>
          </w:p>
        </w:tc>
      </w:tr>
      <w:tr w:rsidR="006441DB" w:rsidRPr="003E1A93" w14:paraId="37FA5138"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7793BBDA" w14:textId="4BC3BF20" w:rsidR="006441DB" w:rsidRPr="003E1A93" w:rsidRDefault="006441DB" w:rsidP="006441D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441DB">
              <w:rPr>
                <w:rFonts w:ascii="Times New Roman" w:eastAsia="Times New Roman" w:hAnsi="Times New Roman" w:cs="Times New Roman"/>
                <w:sz w:val="24"/>
                <w:szCs w:val="24"/>
                <w:lang w:eastAsia="ru-RU"/>
              </w:rPr>
              <w:t>насос для накачивания мячей</w:t>
            </w:r>
          </w:p>
        </w:tc>
        <w:tc>
          <w:tcPr>
            <w:tcW w:w="2203" w:type="dxa"/>
            <w:tcBorders>
              <w:top w:val="single" w:sz="4" w:space="0" w:color="auto"/>
              <w:left w:val="single" w:sz="4" w:space="0" w:color="auto"/>
              <w:bottom w:val="single" w:sz="4" w:space="0" w:color="auto"/>
              <w:right w:val="single" w:sz="4" w:space="0" w:color="auto"/>
            </w:tcBorders>
          </w:tcPr>
          <w:p w14:paraId="799A8557" w14:textId="40AF2F4D" w:rsidR="006441DB" w:rsidRPr="003E1A93" w:rsidRDefault="006441DB" w:rsidP="006441DB">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4BF85D6C"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tcPr>
          <w:p w14:paraId="1B74715F" w14:textId="310A0E0A" w:rsidR="00A16E11" w:rsidRDefault="00A16E11" w:rsidP="00A16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стеллаж для </w:t>
            </w:r>
            <w:r w:rsidRPr="00A16E11">
              <w:rPr>
                <w:rFonts w:ascii="Times New Roman" w:eastAsia="Times New Roman" w:hAnsi="Times New Roman" w:cs="Times New Roman"/>
                <w:sz w:val="24"/>
                <w:szCs w:val="24"/>
                <w:lang w:eastAsia="ru-RU"/>
              </w:rPr>
              <w:t>хранения мячей</w:t>
            </w:r>
          </w:p>
        </w:tc>
        <w:tc>
          <w:tcPr>
            <w:tcW w:w="2203" w:type="dxa"/>
            <w:tcBorders>
              <w:top w:val="single" w:sz="4" w:space="0" w:color="auto"/>
              <w:left w:val="single" w:sz="4" w:space="0" w:color="auto"/>
              <w:bottom w:val="single" w:sz="4" w:space="0" w:color="auto"/>
              <w:right w:val="single" w:sz="4" w:space="0" w:color="auto"/>
            </w:tcBorders>
          </w:tcPr>
          <w:p w14:paraId="5D2E156A" w14:textId="0302E910"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2ED6DA2C"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A"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столы для настольного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2B"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7 шт.</w:t>
            </w:r>
          </w:p>
        </w:tc>
      </w:tr>
      <w:tr w:rsidR="00A16E11" w:rsidRPr="003E1A93" w14:paraId="2ED6DA2F"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2D"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мячики для настольного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2E"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50 шт.</w:t>
            </w:r>
          </w:p>
        </w:tc>
      </w:tr>
      <w:tr w:rsidR="00A16E11" w:rsidRPr="003E1A93" w14:paraId="2ED6DA32"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30"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ракетки для тенниса</w:t>
            </w:r>
          </w:p>
        </w:tc>
        <w:tc>
          <w:tcPr>
            <w:tcW w:w="2203" w:type="dxa"/>
            <w:tcBorders>
              <w:top w:val="single" w:sz="4" w:space="0" w:color="auto"/>
              <w:left w:val="single" w:sz="4" w:space="0" w:color="auto"/>
              <w:bottom w:val="single" w:sz="4" w:space="0" w:color="auto"/>
              <w:right w:val="single" w:sz="4" w:space="0" w:color="auto"/>
            </w:tcBorders>
            <w:hideMark/>
          </w:tcPr>
          <w:p w14:paraId="2ED6DA31"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35"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3"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сетка для игры в бадминтон</w:t>
            </w:r>
          </w:p>
        </w:tc>
        <w:tc>
          <w:tcPr>
            <w:tcW w:w="2203" w:type="dxa"/>
            <w:tcBorders>
              <w:top w:val="single" w:sz="4" w:space="0" w:color="auto"/>
              <w:left w:val="single" w:sz="4" w:space="0" w:color="auto"/>
              <w:bottom w:val="single" w:sz="4" w:space="0" w:color="auto"/>
              <w:right w:val="single" w:sz="4" w:space="0" w:color="auto"/>
            </w:tcBorders>
            <w:hideMark/>
          </w:tcPr>
          <w:p w14:paraId="2ED6DA34"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 шт.</w:t>
            </w:r>
          </w:p>
        </w:tc>
      </w:tr>
      <w:tr w:rsidR="00A16E11" w:rsidRPr="003E1A93" w14:paraId="2ED6DA38"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6"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ракетки для бадминтона</w:t>
            </w:r>
          </w:p>
        </w:tc>
        <w:tc>
          <w:tcPr>
            <w:tcW w:w="2203" w:type="dxa"/>
            <w:tcBorders>
              <w:top w:val="single" w:sz="4" w:space="0" w:color="auto"/>
              <w:left w:val="single" w:sz="4" w:space="0" w:color="auto"/>
              <w:bottom w:val="single" w:sz="4" w:space="0" w:color="auto"/>
              <w:right w:val="single" w:sz="4" w:space="0" w:color="auto"/>
            </w:tcBorders>
            <w:hideMark/>
          </w:tcPr>
          <w:p w14:paraId="2ED6DA37"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3B"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9"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шведская стенка</w:t>
            </w:r>
          </w:p>
        </w:tc>
        <w:tc>
          <w:tcPr>
            <w:tcW w:w="2203" w:type="dxa"/>
            <w:tcBorders>
              <w:top w:val="single" w:sz="4" w:space="0" w:color="auto"/>
              <w:left w:val="single" w:sz="4" w:space="0" w:color="auto"/>
              <w:bottom w:val="single" w:sz="4" w:space="0" w:color="auto"/>
              <w:right w:val="single" w:sz="4" w:space="0" w:color="auto"/>
            </w:tcBorders>
            <w:hideMark/>
          </w:tcPr>
          <w:p w14:paraId="2ED6DA3A"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E1A93">
              <w:rPr>
                <w:rFonts w:ascii="Times New Roman" w:eastAsia="Times New Roman" w:hAnsi="Times New Roman" w:cs="Times New Roman"/>
                <w:sz w:val="24"/>
                <w:szCs w:val="24"/>
                <w:lang w:eastAsia="ru-RU"/>
              </w:rPr>
              <w:t xml:space="preserve"> шт.</w:t>
            </w:r>
          </w:p>
        </w:tc>
      </w:tr>
      <w:tr w:rsidR="00A16E11" w:rsidRPr="003E1A93" w14:paraId="2ED6DA3E"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3C"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игры в футбол</w:t>
            </w:r>
          </w:p>
        </w:tc>
        <w:tc>
          <w:tcPr>
            <w:tcW w:w="2203" w:type="dxa"/>
            <w:tcBorders>
              <w:top w:val="single" w:sz="4" w:space="0" w:color="auto"/>
              <w:left w:val="single" w:sz="4" w:space="0" w:color="auto"/>
              <w:bottom w:val="single" w:sz="4" w:space="0" w:color="auto"/>
              <w:right w:val="single" w:sz="4" w:space="0" w:color="auto"/>
            </w:tcBorders>
            <w:hideMark/>
          </w:tcPr>
          <w:p w14:paraId="2ED6DA3D"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A16E11" w:rsidRPr="003E1A93" w14:paraId="2ED6DA41"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3F"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ворота</w:t>
            </w:r>
          </w:p>
        </w:tc>
        <w:tc>
          <w:tcPr>
            <w:tcW w:w="2203" w:type="dxa"/>
            <w:tcBorders>
              <w:top w:val="single" w:sz="4" w:space="0" w:color="auto"/>
              <w:left w:val="single" w:sz="4" w:space="0" w:color="auto"/>
              <w:bottom w:val="single" w:sz="4" w:space="0" w:color="auto"/>
              <w:right w:val="single" w:sz="4" w:space="0" w:color="auto"/>
            </w:tcBorders>
            <w:hideMark/>
          </w:tcPr>
          <w:p w14:paraId="2ED6DA40"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 шт.</w:t>
            </w:r>
          </w:p>
        </w:tc>
      </w:tr>
      <w:tr w:rsidR="00A16E11" w:rsidRPr="003E1A93" w14:paraId="2ED6DA44"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2"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мячи для метания</w:t>
            </w:r>
          </w:p>
        </w:tc>
        <w:tc>
          <w:tcPr>
            <w:tcW w:w="2203" w:type="dxa"/>
            <w:tcBorders>
              <w:top w:val="single" w:sz="4" w:space="0" w:color="auto"/>
              <w:left w:val="single" w:sz="4" w:space="0" w:color="auto"/>
              <w:bottom w:val="single" w:sz="4" w:space="0" w:color="auto"/>
              <w:right w:val="single" w:sz="4" w:space="0" w:color="auto"/>
            </w:tcBorders>
            <w:hideMark/>
          </w:tcPr>
          <w:p w14:paraId="2ED6DA43"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15 шт.</w:t>
            </w:r>
          </w:p>
        </w:tc>
      </w:tr>
      <w:tr w:rsidR="00A16E11" w:rsidRPr="003E1A93" w14:paraId="2ED6DA47"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5"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скакалки</w:t>
            </w:r>
          </w:p>
        </w:tc>
        <w:tc>
          <w:tcPr>
            <w:tcW w:w="2203" w:type="dxa"/>
            <w:tcBorders>
              <w:top w:val="single" w:sz="4" w:space="0" w:color="auto"/>
              <w:left w:val="single" w:sz="4" w:space="0" w:color="auto"/>
              <w:bottom w:val="single" w:sz="4" w:space="0" w:color="auto"/>
              <w:right w:val="single" w:sz="4" w:space="0" w:color="auto"/>
            </w:tcBorders>
            <w:hideMark/>
          </w:tcPr>
          <w:p w14:paraId="2ED6DA46"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20 шт.</w:t>
            </w:r>
          </w:p>
        </w:tc>
      </w:tr>
      <w:tr w:rsidR="00A16E11" w:rsidRPr="003E1A93" w14:paraId="2ED6DA4A"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48"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гантели</w:t>
            </w:r>
          </w:p>
        </w:tc>
        <w:tc>
          <w:tcPr>
            <w:tcW w:w="2203" w:type="dxa"/>
            <w:tcBorders>
              <w:top w:val="single" w:sz="4" w:space="0" w:color="auto"/>
              <w:left w:val="single" w:sz="4" w:space="0" w:color="auto"/>
              <w:bottom w:val="single" w:sz="4" w:space="0" w:color="auto"/>
              <w:right w:val="single" w:sz="4" w:space="0" w:color="auto"/>
            </w:tcBorders>
            <w:hideMark/>
          </w:tcPr>
          <w:p w14:paraId="2ED6DA49"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4D"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B"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гири</w:t>
            </w:r>
          </w:p>
        </w:tc>
        <w:tc>
          <w:tcPr>
            <w:tcW w:w="2203" w:type="dxa"/>
            <w:tcBorders>
              <w:top w:val="single" w:sz="4" w:space="0" w:color="auto"/>
              <w:left w:val="single" w:sz="4" w:space="0" w:color="auto"/>
              <w:bottom w:val="single" w:sz="4" w:space="0" w:color="auto"/>
              <w:right w:val="single" w:sz="4" w:space="0" w:color="auto"/>
            </w:tcBorders>
            <w:hideMark/>
          </w:tcPr>
          <w:p w14:paraId="2ED6DA4C"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7 шт.</w:t>
            </w:r>
          </w:p>
        </w:tc>
      </w:tr>
      <w:tr w:rsidR="00A16E11" w:rsidRPr="003E1A93" w14:paraId="2ED6DA50"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4E" w14:textId="53C73183"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лыжный инвентарь (лыжи, палки, ботинки)</w:t>
            </w:r>
            <w:r w:rsidR="00A25CEB">
              <w:rPr>
                <w:rFonts w:ascii="Times New Roman" w:eastAsia="Times New Roman" w:hAnsi="Times New Roman" w:cs="Times New Roman"/>
                <w:sz w:val="24"/>
                <w:szCs w:val="24"/>
                <w:lang w:eastAsia="ru-RU"/>
              </w:rPr>
              <w:t xml:space="preserve"> </w:t>
            </w:r>
            <w:r w:rsidR="0041654F">
              <w:rPr>
                <w:rFonts w:ascii="Times New Roman" w:eastAsia="Times New Roman" w:hAnsi="Times New Roman" w:cs="Times New Roman"/>
                <w:sz w:val="24"/>
                <w:szCs w:val="24"/>
                <w:lang w:eastAsia="ru-RU"/>
              </w:rPr>
              <w:t>+ камера для хранения</w:t>
            </w:r>
          </w:p>
        </w:tc>
        <w:tc>
          <w:tcPr>
            <w:tcW w:w="2203" w:type="dxa"/>
            <w:tcBorders>
              <w:top w:val="single" w:sz="4" w:space="0" w:color="auto"/>
              <w:left w:val="single" w:sz="4" w:space="0" w:color="auto"/>
              <w:bottom w:val="single" w:sz="4" w:space="0" w:color="auto"/>
              <w:right w:val="single" w:sz="4" w:space="0" w:color="auto"/>
            </w:tcBorders>
            <w:hideMark/>
          </w:tcPr>
          <w:p w14:paraId="2ED6DA4F"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по 50 пар</w:t>
            </w:r>
          </w:p>
        </w:tc>
      </w:tr>
      <w:tr w:rsidR="00A16E11" w:rsidRPr="003E1A93" w14:paraId="2ED6DA53" w14:textId="77777777" w:rsidTr="00A56161">
        <w:trPr>
          <w:trHeight w:val="307"/>
        </w:trPr>
        <w:tc>
          <w:tcPr>
            <w:tcW w:w="7367" w:type="dxa"/>
            <w:tcBorders>
              <w:top w:val="single" w:sz="4" w:space="0" w:color="auto"/>
              <w:left w:val="single" w:sz="4" w:space="0" w:color="auto"/>
              <w:bottom w:val="single" w:sz="4" w:space="0" w:color="auto"/>
              <w:right w:val="single" w:sz="4" w:space="0" w:color="auto"/>
            </w:tcBorders>
            <w:hideMark/>
          </w:tcPr>
          <w:p w14:paraId="2ED6DA51"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мазь для лыж</w:t>
            </w:r>
          </w:p>
        </w:tc>
        <w:tc>
          <w:tcPr>
            <w:tcW w:w="2203" w:type="dxa"/>
            <w:tcBorders>
              <w:top w:val="single" w:sz="4" w:space="0" w:color="auto"/>
              <w:left w:val="single" w:sz="4" w:space="0" w:color="auto"/>
              <w:bottom w:val="single" w:sz="4" w:space="0" w:color="auto"/>
              <w:right w:val="single" w:sz="4" w:space="0" w:color="auto"/>
            </w:tcBorders>
            <w:hideMark/>
          </w:tcPr>
          <w:p w14:paraId="2ED6DA52"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10 шт.</w:t>
            </w:r>
          </w:p>
        </w:tc>
      </w:tr>
      <w:tr w:rsidR="00A16E11" w:rsidRPr="003E1A93" w14:paraId="2ED6DA5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54"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свистки</w:t>
            </w:r>
          </w:p>
        </w:tc>
        <w:tc>
          <w:tcPr>
            <w:tcW w:w="2203" w:type="dxa"/>
            <w:tcBorders>
              <w:top w:val="single" w:sz="4" w:space="0" w:color="auto"/>
              <w:left w:val="single" w:sz="4" w:space="0" w:color="auto"/>
              <w:bottom w:val="single" w:sz="4" w:space="0" w:color="auto"/>
              <w:right w:val="single" w:sz="4" w:space="0" w:color="auto"/>
            </w:tcBorders>
            <w:hideMark/>
          </w:tcPr>
          <w:p w14:paraId="2ED6DA55"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4 шт.</w:t>
            </w:r>
          </w:p>
        </w:tc>
      </w:tr>
      <w:tr w:rsidR="00A16E11" w:rsidRPr="003E1A93" w14:paraId="2ED6DA59"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hideMark/>
          </w:tcPr>
          <w:p w14:paraId="2ED6DA57" w14:textId="77777777" w:rsidR="00A16E11" w:rsidRPr="003E1A93" w:rsidRDefault="00A16E11" w:rsidP="00A16E11">
            <w:pPr>
              <w:spacing w:after="0" w:line="240" w:lineRule="auto"/>
              <w:jc w:val="both"/>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 секундомеры</w:t>
            </w:r>
          </w:p>
        </w:tc>
        <w:tc>
          <w:tcPr>
            <w:tcW w:w="2203" w:type="dxa"/>
            <w:tcBorders>
              <w:top w:val="single" w:sz="4" w:space="0" w:color="auto"/>
              <w:left w:val="single" w:sz="4" w:space="0" w:color="auto"/>
              <w:bottom w:val="single" w:sz="4" w:space="0" w:color="auto"/>
              <w:right w:val="single" w:sz="4" w:space="0" w:color="auto"/>
            </w:tcBorders>
            <w:hideMark/>
          </w:tcPr>
          <w:p w14:paraId="2ED6DA58" w14:textId="77777777" w:rsidR="00A16E11" w:rsidRPr="003E1A93" w:rsidRDefault="00A16E11" w:rsidP="00A16E11">
            <w:pPr>
              <w:spacing w:after="0" w:line="240" w:lineRule="auto"/>
              <w:jc w:val="center"/>
              <w:rPr>
                <w:rFonts w:ascii="Times New Roman" w:eastAsia="Times New Roman" w:hAnsi="Times New Roman" w:cs="Times New Roman"/>
                <w:sz w:val="24"/>
                <w:szCs w:val="24"/>
                <w:lang w:eastAsia="ru-RU"/>
              </w:rPr>
            </w:pPr>
            <w:r w:rsidRPr="003E1A93">
              <w:rPr>
                <w:rFonts w:ascii="Times New Roman" w:eastAsia="Times New Roman" w:hAnsi="Times New Roman" w:cs="Times New Roman"/>
                <w:sz w:val="24"/>
                <w:szCs w:val="24"/>
                <w:lang w:eastAsia="ru-RU"/>
              </w:rPr>
              <w:t>3 шт.</w:t>
            </w:r>
          </w:p>
        </w:tc>
      </w:tr>
      <w:tr w:rsidR="003F0F1B" w:rsidRPr="003E1A93" w14:paraId="7E949100"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9CD4FAA" w14:textId="5F400642" w:rsidR="003F0F1B" w:rsidRPr="003F0F1B" w:rsidRDefault="003F0F1B" w:rsidP="003F0F1B">
            <w:pPr>
              <w:spacing w:after="0" w:line="240" w:lineRule="auto"/>
              <w:jc w:val="both"/>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 спортивная форма для соревнований</w:t>
            </w:r>
          </w:p>
        </w:tc>
        <w:tc>
          <w:tcPr>
            <w:tcW w:w="2203" w:type="dxa"/>
            <w:tcBorders>
              <w:top w:val="single" w:sz="4" w:space="0" w:color="auto"/>
              <w:left w:val="single" w:sz="4" w:space="0" w:color="auto"/>
              <w:bottom w:val="single" w:sz="4" w:space="0" w:color="auto"/>
              <w:right w:val="single" w:sz="4" w:space="0" w:color="auto"/>
            </w:tcBorders>
          </w:tcPr>
          <w:p w14:paraId="4476046D" w14:textId="4B809AF1" w:rsidR="003F0F1B" w:rsidRPr="003F0F1B" w:rsidRDefault="003F0F1B" w:rsidP="003F0F1B">
            <w:pPr>
              <w:spacing w:after="0" w:line="240" w:lineRule="auto"/>
              <w:jc w:val="center"/>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20 шт.</w:t>
            </w:r>
          </w:p>
        </w:tc>
      </w:tr>
      <w:tr w:rsidR="003F0F1B" w:rsidRPr="003E1A93" w14:paraId="6CD87576"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4619A159" w14:textId="732F1AC7" w:rsidR="003F0F1B" w:rsidRPr="003F0F1B" w:rsidRDefault="003F0F1B" w:rsidP="003F0F1B">
            <w:pPr>
              <w:spacing w:after="0" w:line="240" w:lineRule="auto"/>
              <w:jc w:val="both"/>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 скамейка гимнастическая</w:t>
            </w:r>
          </w:p>
        </w:tc>
        <w:tc>
          <w:tcPr>
            <w:tcW w:w="2203" w:type="dxa"/>
            <w:tcBorders>
              <w:top w:val="single" w:sz="4" w:space="0" w:color="auto"/>
              <w:left w:val="single" w:sz="4" w:space="0" w:color="auto"/>
              <w:bottom w:val="single" w:sz="4" w:space="0" w:color="auto"/>
              <w:right w:val="single" w:sz="4" w:space="0" w:color="auto"/>
            </w:tcBorders>
          </w:tcPr>
          <w:p w14:paraId="604FB4D0" w14:textId="2D2CFF0D" w:rsidR="003F0F1B" w:rsidRPr="003F0F1B" w:rsidRDefault="003F0F1B" w:rsidP="003F0F1B">
            <w:pPr>
              <w:spacing w:after="0" w:line="240" w:lineRule="auto"/>
              <w:jc w:val="center"/>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4 шт.</w:t>
            </w:r>
          </w:p>
        </w:tc>
      </w:tr>
      <w:tr w:rsidR="003F0F1B" w:rsidRPr="003E1A93" w14:paraId="51B99FC3"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A03E592" w14:textId="6EC2E801" w:rsidR="003F0F1B" w:rsidRPr="003F0F1B" w:rsidRDefault="003F0F1B" w:rsidP="003F0F1B">
            <w:pPr>
              <w:spacing w:after="0" w:line="240" w:lineRule="auto"/>
              <w:jc w:val="both"/>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 комплект матов гимнастических</w:t>
            </w:r>
          </w:p>
        </w:tc>
        <w:tc>
          <w:tcPr>
            <w:tcW w:w="2203" w:type="dxa"/>
            <w:tcBorders>
              <w:top w:val="single" w:sz="4" w:space="0" w:color="auto"/>
              <w:left w:val="single" w:sz="4" w:space="0" w:color="auto"/>
              <w:bottom w:val="single" w:sz="4" w:space="0" w:color="auto"/>
              <w:right w:val="single" w:sz="4" w:space="0" w:color="auto"/>
            </w:tcBorders>
          </w:tcPr>
          <w:p w14:paraId="728ACBCE" w14:textId="0024E5B3" w:rsidR="003F0F1B" w:rsidRPr="003F0F1B" w:rsidRDefault="003F0F1B" w:rsidP="003F0F1B">
            <w:pPr>
              <w:spacing w:after="0" w:line="240" w:lineRule="auto"/>
              <w:jc w:val="center"/>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4 шт.</w:t>
            </w:r>
          </w:p>
        </w:tc>
      </w:tr>
      <w:tr w:rsidR="003F0F1B" w:rsidRPr="003E1A93" w14:paraId="1C44E46D"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7B690DCD" w14:textId="4CC37637" w:rsidR="003F0F1B" w:rsidRPr="003F0F1B" w:rsidRDefault="003F0F1B" w:rsidP="003F0F1B">
            <w:pPr>
              <w:spacing w:after="0" w:line="240" w:lineRule="auto"/>
              <w:jc w:val="both"/>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 перекладина гимнастическая пристенная</w:t>
            </w:r>
          </w:p>
        </w:tc>
        <w:tc>
          <w:tcPr>
            <w:tcW w:w="2203" w:type="dxa"/>
            <w:tcBorders>
              <w:top w:val="single" w:sz="4" w:space="0" w:color="auto"/>
              <w:left w:val="single" w:sz="4" w:space="0" w:color="auto"/>
              <w:bottom w:val="single" w:sz="4" w:space="0" w:color="auto"/>
              <w:right w:val="single" w:sz="4" w:space="0" w:color="auto"/>
            </w:tcBorders>
          </w:tcPr>
          <w:p w14:paraId="0843634B" w14:textId="05B7FE5F" w:rsidR="003F0F1B" w:rsidRPr="003F0F1B" w:rsidRDefault="003F0F1B" w:rsidP="003F0F1B">
            <w:pPr>
              <w:spacing w:after="0" w:line="240" w:lineRule="auto"/>
              <w:jc w:val="center"/>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2 шт.</w:t>
            </w:r>
          </w:p>
        </w:tc>
      </w:tr>
      <w:tr w:rsidR="003F0F1B" w:rsidRPr="003E1A93" w14:paraId="09F9282C"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51D42B4D" w14:textId="34A1050F" w:rsidR="003F0F1B" w:rsidRPr="003F0F1B" w:rsidRDefault="003F0F1B" w:rsidP="003F0F1B">
            <w:pPr>
              <w:spacing w:after="0" w:line="240" w:lineRule="auto"/>
              <w:jc w:val="both"/>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 обруч гимнастический</w:t>
            </w:r>
          </w:p>
        </w:tc>
        <w:tc>
          <w:tcPr>
            <w:tcW w:w="2203" w:type="dxa"/>
            <w:tcBorders>
              <w:top w:val="single" w:sz="4" w:space="0" w:color="auto"/>
              <w:left w:val="single" w:sz="4" w:space="0" w:color="auto"/>
              <w:bottom w:val="single" w:sz="4" w:space="0" w:color="auto"/>
              <w:right w:val="single" w:sz="4" w:space="0" w:color="auto"/>
            </w:tcBorders>
          </w:tcPr>
          <w:p w14:paraId="538E0240" w14:textId="314B32B7" w:rsidR="003F0F1B" w:rsidRPr="003F0F1B" w:rsidRDefault="003F0F1B" w:rsidP="003F0F1B">
            <w:pPr>
              <w:spacing w:after="0" w:line="240" w:lineRule="auto"/>
              <w:jc w:val="center"/>
              <w:rPr>
                <w:rFonts w:ascii="Times New Roman" w:eastAsia="Times New Roman" w:hAnsi="Times New Roman" w:cs="Times New Roman"/>
                <w:color w:val="808080" w:themeColor="background1" w:themeShade="80"/>
                <w:sz w:val="24"/>
                <w:szCs w:val="24"/>
                <w:lang w:eastAsia="ru-RU"/>
              </w:rPr>
            </w:pPr>
            <w:r w:rsidRPr="003F0F1B">
              <w:rPr>
                <w:rFonts w:ascii="Times New Roman" w:eastAsia="Times New Roman" w:hAnsi="Times New Roman" w:cs="Times New Roman"/>
                <w:color w:val="808080" w:themeColor="background1" w:themeShade="80"/>
                <w:sz w:val="24"/>
                <w:szCs w:val="24"/>
                <w:lang w:eastAsia="ru-RU"/>
              </w:rPr>
              <w:t>4 шт.</w:t>
            </w:r>
          </w:p>
        </w:tc>
      </w:tr>
      <w:tr w:rsidR="00C71471" w:rsidRPr="003E1A93" w14:paraId="1E744DCD"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5360B3C2" w14:textId="4E9F8415" w:rsidR="00C71471" w:rsidRPr="00C71471" w:rsidRDefault="00C71471" w:rsidP="00C71471">
            <w:pPr>
              <w:spacing w:after="0" w:line="240" w:lineRule="auto"/>
              <w:jc w:val="both"/>
              <w:rPr>
                <w:rFonts w:ascii="Times New Roman" w:eastAsia="Times New Roman" w:hAnsi="Times New Roman" w:cs="Times New Roman"/>
                <w:sz w:val="24"/>
                <w:szCs w:val="24"/>
                <w:lang w:eastAsia="ru-RU"/>
              </w:rPr>
            </w:pPr>
            <w:r w:rsidRPr="00C71471">
              <w:rPr>
                <w:rFonts w:ascii="Times New Roman" w:eastAsia="Times New Roman" w:hAnsi="Times New Roman" w:cs="Times New Roman"/>
                <w:sz w:val="24"/>
                <w:szCs w:val="24"/>
                <w:lang w:eastAsia="ru-RU"/>
              </w:rPr>
              <w:t>персональный компьютер (на рабочем месте преподавателя)</w:t>
            </w:r>
          </w:p>
        </w:tc>
        <w:tc>
          <w:tcPr>
            <w:tcW w:w="2203" w:type="dxa"/>
            <w:tcBorders>
              <w:top w:val="single" w:sz="4" w:space="0" w:color="auto"/>
              <w:left w:val="single" w:sz="4" w:space="0" w:color="auto"/>
              <w:bottom w:val="single" w:sz="4" w:space="0" w:color="auto"/>
              <w:right w:val="single" w:sz="4" w:space="0" w:color="auto"/>
            </w:tcBorders>
          </w:tcPr>
          <w:p w14:paraId="3FDD0E24" w14:textId="5ED75E5C" w:rsidR="00C71471" w:rsidRPr="003F0F1B" w:rsidRDefault="00C71471" w:rsidP="00C71471">
            <w:pPr>
              <w:spacing w:after="0" w:line="240" w:lineRule="auto"/>
              <w:jc w:val="center"/>
              <w:rPr>
                <w:rFonts w:ascii="Times New Roman" w:eastAsia="Times New Roman" w:hAnsi="Times New Roman" w:cs="Times New Roman"/>
                <w:color w:val="808080" w:themeColor="background1" w:themeShade="80"/>
                <w:sz w:val="24"/>
                <w:szCs w:val="24"/>
                <w:lang w:eastAsia="ru-RU"/>
              </w:rPr>
            </w:pPr>
            <w:r>
              <w:rPr>
                <w:rFonts w:ascii="Times New Roman" w:eastAsia="Times New Roman" w:hAnsi="Times New Roman" w:cs="Times New Roman"/>
                <w:sz w:val="24"/>
                <w:szCs w:val="24"/>
                <w:lang w:eastAsia="ru-RU"/>
              </w:rPr>
              <w:t>1 шт.</w:t>
            </w:r>
          </w:p>
        </w:tc>
      </w:tr>
      <w:tr w:rsidR="00C71471" w:rsidRPr="003E1A93" w14:paraId="2ED6DA5E" w14:textId="77777777" w:rsidTr="00A56161">
        <w:trPr>
          <w:trHeight w:val="292"/>
        </w:trPr>
        <w:tc>
          <w:tcPr>
            <w:tcW w:w="7367" w:type="dxa"/>
            <w:tcBorders>
              <w:top w:val="single" w:sz="4" w:space="0" w:color="auto"/>
              <w:left w:val="single" w:sz="4" w:space="0" w:color="auto"/>
              <w:bottom w:val="single" w:sz="4" w:space="0" w:color="auto"/>
              <w:right w:val="single" w:sz="4" w:space="0" w:color="auto"/>
            </w:tcBorders>
          </w:tcPr>
          <w:p w14:paraId="2ED6DA5A" w14:textId="77777777" w:rsidR="00C71471" w:rsidRPr="003E1A93" w:rsidRDefault="00C71471" w:rsidP="00C71471">
            <w:pPr>
              <w:spacing w:after="0" w:line="240" w:lineRule="auto"/>
              <w:jc w:val="both"/>
              <w:rPr>
                <w:rFonts w:ascii="Times New Roman" w:eastAsia="Times New Roman" w:hAnsi="Times New Roman" w:cs="Times New Roman"/>
                <w:b/>
                <w:i/>
                <w:sz w:val="24"/>
                <w:szCs w:val="24"/>
                <w:lang w:eastAsia="ru-RU"/>
              </w:rPr>
            </w:pPr>
            <w:r w:rsidRPr="003E1A93">
              <w:rPr>
                <w:rFonts w:ascii="Times New Roman" w:eastAsia="Times New Roman" w:hAnsi="Times New Roman" w:cs="Times New Roman"/>
                <w:b/>
                <w:i/>
                <w:sz w:val="24"/>
                <w:szCs w:val="24"/>
                <w:lang w:eastAsia="ru-RU"/>
              </w:rPr>
              <w:t>Прочее</w:t>
            </w:r>
            <w:r>
              <w:rPr>
                <w:rFonts w:ascii="Times New Roman" w:eastAsia="Times New Roman" w:hAnsi="Times New Roman" w:cs="Times New Roman"/>
                <w:b/>
                <w:i/>
                <w:sz w:val="24"/>
                <w:szCs w:val="24"/>
                <w:lang w:eastAsia="ru-RU"/>
              </w:rPr>
              <w:t>:</w:t>
            </w:r>
          </w:p>
          <w:p w14:paraId="2ED6DA5B" w14:textId="77777777" w:rsidR="00C71471" w:rsidRPr="003E1A93" w:rsidRDefault="00C71471" w:rsidP="00C7147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w:t>
            </w:r>
            <w:r w:rsidRPr="003E1A93">
              <w:rPr>
                <w:rFonts w:ascii="Times New Roman" w:eastAsia="Times New Roman" w:hAnsi="Times New Roman" w:cs="Times New Roman"/>
                <w:sz w:val="24"/>
                <w:szCs w:val="24"/>
                <w:lang w:eastAsia="ru-RU"/>
              </w:rPr>
              <w:t>птечка медицинская</w:t>
            </w:r>
          </w:p>
        </w:tc>
        <w:tc>
          <w:tcPr>
            <w:tcW w:w="2203" w:type="dxa"/>
            <w:tcBorders>
              <w:top w:val="single" w:sz="4" w:space="0" w:color="auto"/>
              <w:left w:val="single" w:sz="4" w:space="0" w:color="auto"/>
              <w:bottom w:val="single" w:sz="4" w:space="0" w:color="auto"/>
              <w:right w:val="single" w:sz="4" w:space="0" w:color="auto"/>
            </w:tcBorders>
          </w:tcPr>
          <w:p w14:paraId="2ED6DA5C" w14:textId="77777777" w:rsidR="00C71471" w:rsidRDefault="00C71471" w:rsidP="00C71471">
            <w:pPr>
              <w:spacing w:after="0" w:line="240" w:lineRule="auto"/>
              <w:jc w:val="center"/>
              <w:rPr>
                <w:rFonts w:ascii="Times New Roman" w:eastAsia="Times New Roman" w:hAnsi="Times New Roman" w:cs="Times New Roman"/>
                <w:sz w:val="24"/>
                <w:szCs w:val="24"/>
                <w:lang w:eastAsia="ru-RU"/>
              </w:rPr>
            </w:pPr>
          </w:p>
          <w:p w14:paraId="2ED6DA5D" w14:textId="77777777" w:rsidR="00C71471" w:rsidRPr="003E1A93" w:rsidRDefault="00C71471" w:rsidP="00C714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шт.</w:t>
            </w:r>
          </w:p>
        </w:tc>
      </w:tr>
    </w:tbl>
    <w:p w14:paraId="2CE8604F" w14:textId="77777777" w:rsidR="00A56161" w:rsidRPr="00840E81" w:rsidRDefault="00A56161" w:rsidP="009D15C7">
      <w:pPr>
        <w:suppressAutoHyphens/>
        <w:spacing w:after="0" w:line="276" w:lineRule="auto"/>
        <w:ind w:firstLine="709"/>
        <w:jc w:val="both"/>
        <w:rPr>
          <w:rFonts w:ascii="Times New Roman" w:eastAsia="Times New Roman" w:hAnsi="Times New Roman" w:cs="Times New Roman"/>
          <w:bCs/>
          <w:sz w:val="24"/>
          <w:szCs w:val="24"/>
          <w:lang w:eastAsia="ru-RU"/>
        </w:rPr>
      </w:pPr>
    </w:p>
    <w:p w14:paraId="2ED6DA60" w14:textId="77777777" w:rsidR="00F241E3" w:rsidRPr="00840E81" w:rsidRDefault="00F241E3" w:rsidP="009D15C7">
      <w:pPr>
        <w:suppressAutoHyphens/>
        <w:spacing w:after="0" w:line="276" w:lineRule="auto"/>
        <w:ind w:firstLine="709"/>
        <w:jc w:val="both"/>
        <w:rPr>
          <w:rFonts w:ascii="Times New Roman" w:eastAsia="Times New Roman" w:hAnsi="Times New Roman" w:cs="Times New Roman"/>
          <w:b/>
          <w:bCs/>
          <w:sz w:val="24"/>
          <w:szCs w:val="24"/>
          <w:lang w:eastAsia="ru-RU"/>
        </w:rPr>
      </w:pPr>
      <w:r w:rsidRPr="00840E81">
        <w:rPr>
          <w:rFonts w:ascii="Times New Roman" w:eastAsia="Times New Roman" w:hAnsi="Times New Roman" w:cs="Times New Roman"/>
          <w:b/>
          <w:bCs/>
          <w:sz w:val="24"/>
          <w:szCs w:val="24"/>
          <w:lang w:eastAsia="ru-RU"/>
        </w:rPr>
        <w:t>3.2. Информационное обеспечение реализации программы</w:t>
      </w:r>
    </w:p>
    <w:p w14:paraId="3B4F8B90" w14:textId="77777777" w:rsidR="002063AB" w:rsidRPr="002063AB" w:rsidRDefault="002063AB" w:rsidP="002063AB">
      <w:pPr>
        <w:spacing w:after="0" w:line="240" w:lineRule="auto"/>
        <w:ind w:left="360"/>
        <w:jc w:val="both"/>
        <w:rPr>
          <w:rFonts w:ascii="Times New Roman" w:eastAsia="Times New Roman" w:hAnsi="Times New Roman" w:cs="Times New Roman"/>
          <w:b/>
          <w:sz w:val="24"/>
          <w:szCs w:val="24"/>
          <w:lang w:eastAsia="ru-RU"/>
        </w:rPr>
      </w:pPr>
      <w:bookmarkStart w:id="12" w:name="_Toc104469107"/>
      <w:bookmarkStart w:id="13" w:name="_Toc104469487"/>
      <w:bookmarkStart w:id="14" w:name="_Toc125030627"/>
      <w:bookmarkStart w:id="15" w:name="_Hlk96009976"/>
      <w:r w:rsidRPr="002063AB">
        <w:rPr>
          <w:rFonts w:ascii="Times New Roman" w:eastAsia="Times New Roman" w:hAnsi="Times New Roman" w:cs="Times New Roman"/>
          <w:b/>
          <w:sz w:val="24"/>
          <w:szCs w:val="24"/>
          <w:lang w:eastAsia="ru-RU"/>
        </w:rPr>
        <w:t>Основная литература:</w:t>
      </w:r>
    </w:p>
    <w:p w14:paraId="75A9D865"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shd w:val="clear" w:color="auto" w:fill="FFFFFF"/>
        </w:rPr>
      </w:pPr>
      <w:r w:rsidRPr="002063AB">
        <w:rPr>
          <w:rFonts w:ascii="Times New Roman" w:eastAsia="Times New Roman" w:hAnsi="Times New Roman" w:cs="Times New Roman"/>
          <w:sz w:val="24"/>
          <w:szCs w:val="24"/>
          <w:shd w:val="clear" w:color="auto" w:fill="FFFFFF"/>
        </w:rPr>
        <w:t xml:space="preserve">Бардамов, Г. Б. Базовая подготовка к сдаче нормативов комплекса ГТО / Г. Б. Бардамов, А. Г. Шаргаев, С. В. Бадлуева. — 2-е изд., стер. — Санкт-Петербург : Лань, 2023. — 144 с. — ISBN 978-5-507-47930-6. — Текст : электронный // Лань : электронно-библиотечная система. — URL: https://e.lanbook.com/book/333308 (дата обращения: 22.07.2024). </w:t>
      </w:r>
    </w:p>
    <w:p w14:paraId="0FDF86AB"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bCs/>
          <w:sz w:val="24"/>
          <w:szCs w:val="24"/>
          <w:shd w:val="clear" w:color="auto" w:fill="FFFFFF"/>
          <w:lang w:eastAsia="ru-RU"/>
        </w:rPr>
      </w:pPr>
      <w:r w:rsidRPr="002063AB">
        <w:rPr>
          <w:rFonts w:ascii="Times New Roman" w:eastAsia="Times New Roman" w:hAnsi="Times New Roman" w:cs="Times New Roman"/>
          <w:bCs/>
          <w:sz w:val="24"/>
          <w:szCs w:val="24"/>
          <w:shd w:val="clear" w:color="auto" w:fill="FFFFFF"/>
          <w:lang w:eastAsia="ru-RU"/>
        </w:rPr>
        <w:lastRenderedPageBreak/>
        <w:t xml:space="preserve">Виленский, М. Я. Физическая культура : учебник / М. Я. Виленский, А. Г. Горшков. — Москва : КноРус, 2024. — 214 с. </w:t>
      </w:r>
      <w:r w:rsidRPr="002063AB">
        <w:rPr>
          <w:rFonts w:ascii="Times New Roman" w:eastAsia="Times New Roman" w:hAnsi="Times New Roman" w:cs="Times New Roman"/>
          <w:sz w:val="24"/>
          <w:szCs w:val="24"/>
          <w:shd w:val="clear" w:color="auto" w:fill="FFFFFF"/>
        </w:rPr>
        <w:t>—</w:t>
      </w:r>
      <w:r w:rsidRPr="002063AB">
        <w:rPr>
          <w:rFonts w:ascii="Times New Roman" w:eastAsia="Times New Roman" w:hAnsi="Times New Roman" w:cs="Times New Roman"/>
          <w:sz w:val="24"/>
          <w:szCs w:val="24"/>
        </w:rPr>
        <w:t xml:space="preserve"> (Среднее профессиональное образование). </w:t>
      </w:r>
      <w:r w:rsidRPr="002063AB">
        <w:rPr>
          <w:rFonts w:ascii="Times New Roman" w:eastAsia="Times New Roman" w:hAnsi="Times New Roman" w:cs="Times New Roman"/>
          <w:bCs/>
          <w:sz w:val="24"/>
          <w:szCs w:val="24"/>
          <w:shd w:val="clear" w:color="auto" w:fill="FFFFFF"/>
          <w:lang w:eastAsia="ru-RU"/>
        </w:rPr>
        <w:t>— ISBN 978-5-406-12454-3. –– Текст : электронный // Электронно-библиотечная система BOOK.RU [сайт]. — URL: https://book.ru/book/951559 (дата обращения: 22.07.2024).</w:t>
      </w:r>
    </w:p>
    <w:p w14:paraId="0D3DF7DC"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 xml:space="preserve">Лях, В. И. Физическая культура : базовый уровень  : учебник для образовательных организаций, реализующих образовательные программы СПО / В. И. Лях. — Москва : Просвещение, 2024. — 288 с. — (Учебник СПО). — ISBN 978-5-09-114122-1. </w:t>
      </w:r>
      <w:r w:rsidRPr="002063AB">
        <w:rPr>
          <w:rFonts w:ascii="Times New Roman" w:eastAsia="Times New Roman" w:hAnsi="Times New Roman" w:cs="Times New Roman"/>
          <w:sz w:val="24"/>
          <w:szCs w:val="24"/>
          <w:shd w:val="clear" w:color="auto" w:fill="FFFFFF"/>
        </w:rPr>
        <w:t xml:space="preserve">— Текст : электронный // Электронно-библиотечная система BOOK.RU [сайт]. </w:t>
      </w:r>
      <w:r w:rsidRPr="002063AB">
        <w:rPr>
          <w:rFonts w:ascii="Times New Roman" w:eastAsia="Times New Roman" w:hAnsi="Times New Roman" w:cs="Times New Roman"/>
          <w:sz w:val="24"/>
          <w:szCs w:val="24"/>
        </w:rPr>
        <w:t>— URL: https://book.ru/book/954789 (дата обращения: 22.07.2024).</w:t>
      </w:r>
    </w:p>
    <w:p w14:paraId="1D5A6D12"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 xml:space="preserve">Муллер, А. Б.  Физическая культура : учебник и практикум для среднего </w:t>
      </w:r>
    </w:p>
    <w:p w14:paraId="3116FD38"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shd w:val="clear" w:color="auto" w:fill="FFFFFF"/>
        </w:rPr>
      </w:pPr>
      <w:r w:rsidRPr="002063AB">
        <w:rPr>
          <w:rFonts w:ascii="Times New Roman" w:eastAsia="Times New Roman" w:hAnsi="Times New Roman" w:cs="Times New Roman"/>
          <w:sz w:val="24"/>
          <w:szCs w:val="24"/>
        </w:rPr>
        <w:t>Погада</w:t>
      </w:r>
      <w:r w:rsidRPr="002063AB">
        <w:rPr>
          <w:rFonts w:ascii="Times New Roman" w:eastAsia="Times New Roman" w:hAnsi="Times New Roman" w:cs="Times New Roman"/>
          <w:sz w:val="24"/>
          <w:szCs w:val="24"/>
          <w:shd w:val="clear" w:color="auto" w:fill="FFFFFF"/>
        </w:rPr>
        <w:t>ев, Г. И</w:t>
      </w:r>
      <w:r w:rsidRPr="002063AB">
        <w:rPr>
          <w:rFonts w:ascii="Times New Roman" w:eastAsia="Times New Roman" w:hAnsi="Times New Roman" w:cs="Times New Roman"/>
          <w:sz w:val="24"/>
          <w:szCs w:val="24"/>
        </w:rPr>
        <w:t>. Физическая культура</w:t>
      </w:r>
      <w:r w:rsidRPr="002063AB">
        <w:rPr>
          <w:rFonts w:ascii="Times New Roman" w:eastAsia="Times New Roman" w:hAnsi="Times New Roman" w:cs="Times New Roman"/>
          <w:sz w:val="24"/>
          <w:szCs w:val="24"/>
          <w:shd w:val="clear" w:color="auto" w:fill="FFFFFF"/>
        </w:rPr>
        <w:t xml:space="preserve"> : </w:t>
      </w:r>
      <w:r w:rsidRPr="002063AB">
        <w:rPr>
          <w:rFonts w:ascii="Times New Roman" w:eastAsia="Times New Roman" w:hAnsi="Times New Roman" w:cs="Times New Roman"/>
          <w:sz w:val="24"/>
          <w:szCs w:val="24"/>
        </w:rPr>
        <w:t xml:space="preserve">10-11 классы </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базовый</w:t>
      </w:r>
      <w:r w:rsidRPr="002063AB">
        <w:rPr>
          <w:rFonts w:ascii="Times New Roman" w:eastAsia="Times New Roman" w:hAnsi="Times New Roman" w:cs="Times New Roman"/>
          <w:sz w:val="24"/>
          <w:szCs w:val="24"/>
          <w:shd w:val="clear" w:color="auto" w:fill="FFFFFF"/>
        </w:rPr>
        <w:t xml:space="preserve"> уровень</w:t>
      </w:r>
      <w:r w:rsidRPr="002063AB">
        <w:rPr>
          <w:rFonts w:ascii="Times New Roman" w:eastAsia="Times New Roman" w:hAnsi="Times New Roman" w:cs="Times New Roman"/>
          <w:sz w:val="24"/>
          <w:szCs w:val="24"/>
        </w:rPr>
        <w:t xml:space="preserve"> : </w:t>
      </w:r>
      <w:r w:rsidRPr="002063AB">
        <w:rPr>
          <w:rFonts w:ascii="Times New Roman" w:eastAsia="Times New Roman" w:hAnsi="Times New Roman" w:cs="Times New Roman"/>
          <w:sz w:val="24"/>
          <w:szCs w:val="24"/>
          <w:shd w:val="clear" w:color="auto" w:fill="FFFFFF"/>
        </w:rPr>
        <w:t>у</w:t>
      </w:r>
      <w:r w:rsidRPr="002063AB">
        <w:rPr>
          <w:rFonts w:ascii="Times New Roman" w:eastAsia="Times New Roman" w:hAnsi="Times New Roman" w:cs="Times New Roman"/>
          <w:sz w:val="24"/>
          <w:szCs w:val="24"/>
        </w:rPr>
        <w:t>чебник / Г.</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И. Погадаев</w:t>
      </w:r>
      <w:r w:rsidRPr="002063AB">
        <w:rPr>
          <w:rFonts w:ascii="Times New Roman" w:eastAsia="Times New Roman" w:hAnsi="Times New Roman" w:cs="Times New Roman"/>
          <w:sz w:val="24"/>
          <w:szCs w:val="24"/>
          <w:shd w:val="clear" w:color="auto" w:fill="FFFFFF"/>
        </w:rPr>
        <w:t>.</w:t>
      </w:r>
      <w:r w:rsidRPr="002063AB">
        <w:rPr>
          <w:rFonts w:ascii="Times New Roman" w:eastAsia="Times New Roman" w:hAnsi="Times New Roman" w:cs="Times New Roman"/>
          <w:sz w:val="24"/>
          <w:szCs w:val="24"/>
        </w:rPr>
        <w:t xml:space="preserve"> —</w:t>
      </w:r>
      <w:r w:rsidRPr="002063AB">
        <w:rPr>
          <w:rFonts w:ascii="Times New Roman" w:eastAsia="Times New Roman" w:hAnsi="Times New Roman" w:cs="Times New Roman"/>
          <w:sz w:val="24"/>
          <w:szCs w:val="24"/>
          <w:shd w:val="clear" w:color="auto" w:fill="FFFFFF"/>
        </w:rPr>
        <w:t xml:space="preserve"> 9-е изд., стер. </w:t>
      </w:r>
      <w:r w:rsidRPr="002063AB">
        <w:rPr>
          <w:rFonts w:ascii="Times New Roman" w:eastAsia="Times New Roman" w:hAnsi="Times New Roman" w:cs="Times New Roman"/>
          <w:sz w:val="24"/>
          <w:szCs w:val="24"/>
        </w:rPr>
        <w:t>— Москва : Просвещение, 2022. — 288 с. — ISBN 978-5-09-</w:t>
      </w:r>
      <w:r w:rsidRPr="002063AB">
        <w:rPr>
          <w:rFonts w:ascii="Times New Roman" w:eastAsia="Times New Roman" w:hAnsi="Times New Roman" w:cs="Times New Roman"/>
          <w:sz w:val="24"/>
          <w:szCs w:val="24"/>
          <w:shd w:val="clear" w:color="auto" w:fill="FFFFFF"/>
        </w:rPr>
        <w:t>101693-2</w:t>
      </w:r>
      <w:r w:rsidRPr="002063AB">
        <w:rPr>
          <w:rFonts w:ascii="Times New Roman" w:eastAsia="Times New Roman" w:hAnsi="Times New Roman" w:cs="Times New Roman"/>
          <w:sz w:val="24"/>
          <w:szCs w:val="24"/>
        </w:rPr>
        <w:t xml:space="preserve">. </w:t>
      </w:r>
      <w:r w:rsidRPr="002063AB">
        <w:rPr>
          <w:rFonts w:ascii="Times New Roman" w:eastAsia="Times New Roman" w:hAnsi="Times New Roman" w:cs="Times New Roman"/>
          <w:sz w:val="24"/>
          <w:szCs w:val="24"/>
          <w:shd w:val="clear" w:color="auto" w:fill="FFFFFF"/>
        </w:rPr>
        <w:t xml:space="preserve">— Текст : электронный // Электронно-библиотечная система BOOK.RU [сайт]. </w:t>
      </w:r>
      <w:r w:rsidRPr="002063AB">
        <w:rPr>
          <w:rFonts w:ascii="Times New Roman" w:eastAsia="Times New Roman" w:hAnsi="Times New Roman" w:cs="Times New Roman"/>
          <w:sz w:val="24"/>
          <w:szCs w:val="24"/>
        </w:rPr>
        <w:t xml:space="preserve">— URL: https://book.ru/book/951319 </w:t>
      </w:r>
      <w:r w:rsidRPr="002063AB">
        <w:rPr>
          <w:rFonts w:ascii="Times New Roman" w:eastAsia="Times New Roman" w:hAnsi="Times New Roman" w:cs="Times New Roman"/>
          <w:sz w:val="24"/>
          <w:szCs w:val="24"/>
          <w:shd w:val="clear" w:color="auto" w:fill="FFFFFF"/>
        </w:rPr>
        <w:t xml:space="preserve"> </w:t>
      </w:r>
      <w:r w:rsidRPr="002063AB">
        <w:rPr>
          <w:rFonts w:ascii="Times New Roman" w:eastAsia="Times New Roman" w:hAnsi="Times New Roman" w:cs="Times New Roman"/>
          <w:sz w:val="24"/>
          <w:szCs w:val="24"/>
        </w:rPr>
        <w:t>(дата обращения: 22.07.2024).</w:t>
      </w:r>
    </w:p>
    <w:p w14:paraId="59FD113A" w14:textId="77777777" w:rsidR="002063AB" w:rsidRPr="002063AB" w:rsidRDefault="002063AB" w:rsidP="002063AB">
      <w:pPr>
        <w:numPr>
          <w:ilvl w:val="0"/>
          <w:numId w:val="13"/>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Самостоятельная работа студента по физической культуре : учебное пособие для среднего профессионального образования / В. Л. Кондаков [и др.] ; под редакцией В. Л. Кондакова. — 2-е изд., испр. и доп. — Москва : Издательство Юрайт, 2024. — 148 с. — (Профессиональное образование). — ISBN 978-5-534-19296-4. — Текст : электронный // Образовательная платформа Юрайт [сайт]. — URL: https://urait.ru/bcode/556261 (дата обращения: 22.07.2024).</w:t>
      </w:r>
    </w:p>
    <w:p w14:paraId="5C8ACDA3" w14:textId="77777777" w:rsidR="002063AB" w:rsidRPr="002063AB" w:rsidRDefault="002063AB" w:rsidP="002063AB">
      <w:pPr>
        <w:spacing w:after="0" w:line="240" w:lineRule="auto"/>
        <w:ind w:left="360"/>
        <w:jc w:val="both"/>
        <w:rPr>
          <w:rFonts w:ascii="Times New Roman" w:eastAsia="Times New Roman" w:hAnsi="Times New Roman" w:cs="Times New Roman"/>
          <w:b/>
          <w:sz w:val="24"/>
          <w:szCs w:val="24"/>
          <w:lang w:eastAsia="ru-RU"/>
        </w:rPr>
      </w:pPr>
      <w:r w:rsidRPr="002063AB">
        <w:rPr>
          <w:rFonts w:ascii="Times New Roman" w:eastAsia="Times New Roman" w:hAnsi="Times New Roman" w:cs="Times New Roman"/>
          <w:b/>
          <w:sz w:val="24"/>
          <w:szCs w:val="24"/>
          <w:lang w:eastAsia="ru-RU"/>
        </w:rPr>
        <w:t>*Дополнительная литература:</w:t>
      </w:r>
    </w:p>
    <w:p w14:paraId="53FFD1D0"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shd w:val="clear" w:color="auto" w:fill="FFFFFF"/>
        </w:rPr>
        <w:t xml:space="preserve">Базовые и новые виды физкультурно-спортивной деятельности: спортивные игры / В. П. Овчинников, А. М. Фокин, О. А. Габов [и др.] ; под ред. В. П. Овчинников. — Санкт-Петербург : Лань, 2023. — 152 с. — ISBN 978-5-507-45118-0. — Текст : электронный // Лань : электронно-библиотечная система. — URL: https://e.lanbook.com/book/284144 (дата обращения: 22.07.2024). </w:t>
      </w:r>
    </w:p>
    <w:p w14:paraId="1820EC1C"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Жданкина, Е. Ф.  Физическая культура. Лыжная подготовка : учебное пособие для среднего профессионального образования / Е. Ф. Жданкина, И. М. Добрынин ; под научной редакцией С. В. Новаковского. — Москва : Издательство Юрайт, 2024. — 128 с. — (Профессиональное образование). — ISBN 978-5-534-19367-1. — Текст : электронный // Образовательная платформа Юрайт [сайт]. — URL: https://urait.ru/bcode/556353 (дата обращения: 22.07.2024).</w:t>
      </w:r>
    </w:p>
    <w:bookmarkEnd w:id="12"/>
    <w:bookmarkEnd w:id="13"/>
    <w:bookmarkEnd w:id="14"/>
    <w:p w14:paraId="420EB5F4"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Кузнецов, В. С. Теория и история физической культуры + еПриложение: тесты : учебник / В. С. Кузнецов, Г. А. Колодницкий. — 2-е изд., перераб. и доп. — Москва : КноРус, 2024. — 448 с. — (Среднее профессиональное образование). — ISBN 978-5-406-12935-7. — Текст : электронный // Электронно-библиотечная система BOOK.RU [сайт]. – URL:  https://book.ru/books/952994 (дата обращения: 22.07.2024).</w:t>
      </w:r>
    </w:p>
    <w:p w14:paraId="49672BEE"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shd w:val="clear" w:color="auto" w:fill="FFFFFF"/>
          <w:lang w:eastAsia="ru-RU"/>
        </w:rPr>
        <w:t>Спортивные игры: правила, тактика, техника : учебное пособие для среднего профессионального образования / Е. В. Конеева [и др.] ; под общей редакцией Е. В. Конеевой. — 3-е изд., перераб. и доп. — Москва : Издательство Юрайт, 2024. — 344 с. — (Профессиональное образование). — ISBN 978-5-534-18365-8. — Текст : электронный // Образовательная платформа Юрайт [сайт]. — URL: https://urait.ru/bcode/534867 (дата обращения: 22.07.2024).</w:t>
      </w:r>
    </w:p>
    <w:p w14:paraId="160D1E95" w14:textId="77777777" w:rsidR="002063AB" w:rsidRPr="002063AB" w:rsidRDefault="002063AB" w:rsidP="002063AB">
      <w:pPr>
        <w:numPr>
          <w:ilvl w:val="0"/>
          <w:numId w:val="14"/>
        </w:numPr>
        <w:spacing w:after="0" w:line="240" w:lineRule="auto"/>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Физическая культура : учебник для учреждений сред. проф. образования / Н. В. Решетников, Ю. Л. Кислицын, Р. Л. Палтиевич, Г. И. Погадаев. –19-е изд. – Москва : ИЦ Академия, 2018. –   176 с. – ISBN 978-5-4468-7250-3. – Текст : непосредственный.</w:t>
      </w:r>
    </w:p>
    <w:p w14:paraId="105AFACC" w14:textId="77777777" w:rsidR="002063AB" w:rsidRPr="002063AB" w:rsidRDefault="002063AB" w:rsidP="002063AB">
      <w:pPr>
        <w:numPr>
          <w:ilvl w:val="0"/>
          <w:numId w:val="14"/>
        </w:numPr>
        <w:spacing w:line="254" w:lineRule="auto"/>
        <w:contextualSpacing/>
        <w:jc w:val="both"/>
        <w:rPr>
          <w:rFonts w:ascii="Times New Roman" w:eastAsia="Times New Roman" w:hAnsi="Times New Roman" w:cs="Times New Roman"/>
          <w:sz w:val="24"/>
          <w:szCs w:val="24"/>
          <w:lang w:eastAsia="ru-RU"/>
        </w:rPr>
      </w:pPr>
      <w:r w:rsidRPr="002063AB">
        <w:rPr>
          <w:rFonts w:ascii="Times New Roman" w:eastAsia="Times New Roman" w:hAnsi="Times New Roman" w:cs="Times New Roman"/>
          <w:sz w:val="24"/>
          <w:szCs w:val="24"/>
          <w:lang w:eastAsia="ru-RU"/>
        </w:rPr>
        <w:t>Физическая культура : футбол для всех : учебное пособие, разработанное в комплекте с учебником для образовательных организаций, реализующих образовательные программы СПО / Г. И. Погадаев ; под. ред. И. Акинфеева. — Москва : Просвещение, 2024. — 84 с. — ISBN 978-5-09-107600-4. — URL: https://book.ru/book/952399 (дата обращения: 22.07.2024).</w:t>
      </w:r>
    </w:p>
    <w:p w14:paraId="0D540E39" w14:textId="77777777" w:rsidR="002063AB" w:rsidRPr="002063AB" w:rsidRDefault="002063AB" w:rsidP="002063AB">
      <w:pPr>
        <w:spacing w:after="0" w:line="240" w:lineRule="auto"/>
        <w:ind w:left="360"/>
        <w:contextualSpacing/>
        <w:jc w:val="both"/>
        <w:rPr>
          <w:rFonts w:ascii="Times New Roman" w:eastAsia="Times New Roman" w:hAnsi="Times New Roman" w:cs="Times New Roman"/>
          <w:b/>
          <w:sz w:val="24"/>
          <w:szCs w:val="24"/>
          <w:lang w:eastAsia="ru-RU"/>
        </w:rPr>
      </w:pPr>
      <w:r w:rsidRPr="002063AB">
        <w:rPr>
          <w:rFonts w:ascii="Times New Roman" w:eastAsia="Times New Roman" w:hAnsi="Times New Roman" w:cs="Times New Roman"/>
          <w:b/>
          <w:sz w:val="24"/>
          <w:szCs w:val="24"/>
          <w:lang w:eastAsia="ru-RU"/>
        </w:rPr>
        <w:t>Интернет-ресурсы:</w:t>
      </w:r>
    </w:p>
    <w:p w14:paraId="6CB25754"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lastRenderedPageBreak/>
        <w:t>Министерство спорта Российской Федерации : официальный сайт. –  Москва, 2008-2024. – URL : http://www.minsport.gov.ru/ (дата обращения: 22.07.2024). – Текст : электронный.</w:t>
      </w:r>
    </w:p>
    <w:p w14:paraId="10CD1B51"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ВФСК ГТО : [сайт]. – Казань, 2024. – URL : https://user.gto.ru/user/register (дата обращения: 22.07.2024). – Текст : электронный.</w:t>
      </w:r>
    </w:p>
    <w:p w14:paraId="279DB830"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rPr>
        <w:t xml:space="preserve">Российская электронная школа : Физическая культура : [сайт]. – Москва, 2024. – </w:t>
      </w:r>
      <w:r w:rsidRPr="002063AB">
        <w:rPr>
          <w:rFonts w:ascii="Times New Roman" w:eastAsia="Times New Roman" w:hAnsi="Times New Roman" w:cs="Times New Roman"/>
          <w:sz w:val="24"/>
          <w:szCs w:val="24"/>
          <w:lang w:val="en-US"/>
        </w:rPr>
        <w:t>URL</w:t>
      </w:r>
      <w:r w:rsidRPr="002063AB">
        <w:rPr>
          <w:rFonts w:ascii="Times New Roman" w:eastAsia="Times New Roman" w:hAnsi="Times New Roman" w:cs="Times New Roman"/>
          <w:sz w:val="24"/>
          <w:szCs w:val="24"/>
        </w:rPr>
        <w:t xml:space="preserve"> : </w:t>
      </w:r>
      <w:hyperlink r:id="rId15" w:history="1">
        <w:r w:rsidRPr="002063AB">
          <w:rPr>
            <w:rFonts w:ascii="Times New Roman" w:eastAsia="Times New Roman" w:hAnsi="Times New Roman" w:cs="Times New Roman"/>
            <w:sz w:val="24"/>
            <w:szCs w:val="24"/>
          </w:rPr>
          <w:t>https://resh.edu.ru/subject/9</w:t>
        </w:r>
      </w:hyperlink>
      <w:r w:rsidRPr="002063AB">
        <w:rPr>
          <w:rFonts w:ascii="Times New Roman" w:eastAsia="Times New Roman" w:hAnsi="Times New Roman" w:cs="Times New Roman"/>
          <w:sz w:val="24"/>
          <w:szCs w:val="24"/>
        </w:rPr>
        <w:t xml:space="preserve">   (дата обращения: 22.07.2024). – Текст : электронный.</w:t>
      </w:r>
    </w:p>
    <w:p w14:paraId="68AFC108" w14:textId="77777777" w:rsidR="002063AB" w:rsidRPr="002063AB" w:rsidRDefault="002063AB" w:rsidP="002063AB">
      <w:pPr>
        <w:numPr>
          <w:ilvl w:val="0"/>
          <w:numId w:val="15"/>
        </w:numPr>
        <w:spacing w:after="0" w:line="240" w:lineRule="auto"/>
        <w:jc w:val="both"/>
        <w:rPr>
          <w:rFonts w:ascii="Times New Roman" w:eastAsia="Times New Roman" w:hAnsi="Times New Roman" w:cs="Times New Roman"/>
          <w:sz w:val="24"/>
          <w:szCs w:val="24"/>
        </w:rPr>
      </w:pPr>
      <w:r w:rsidRPr="002063AB">
        <w:rPr>
          <w:rFonts w:ascii="Times New Roman" w:eastAsia="Times New Roman" w:hAnsi="Times New Roman" w:cs="Times New Roman"/>
          <w:sz w:val="24"/>
          <w:szCs w:val="24"/>
          <w:lang w:val="en-US"/>
        </w:rPr>
        <w:t>STUDRB</w:t>
      </w:r>
      <w:r w:rsidRPr="002063AB">
        <w:rPr>
          <w:rFonts w:ascii="Times New Roman" w:eastAsia="Times New Roman" w:hAnsi="Times New Roman" w:cs="Times New Roman"/>
          <w:sz w:val="24"/>
          <w:szCs w:val="24"/>
        </w:rPr>
        <w:t>.</w:t>
      </w:r>
      <w:r w:rsidRPr="002063AB">
        <w:rPr>
          <w:rFonts w:ascii="Times New Roman" w:eastAsia="Times New Roman" w:hAnsi="Times New Roman" w:cs="Times New Roman"/>
          <w:sz w:val="24"/>
          <w:szCs w:val="24"/>
          <w:lang w:val="en-US"/>
        </w:rPr>
        <w:t>RU</w:t>
      </w:r>
      <w:r w:rsidRPr="002063AB">
        <w:rPr>
          <w:rFonts w:ascii="Times New Roman" w:eastAsia="Times New Roman" w:hAnsi="Times New Roman" w:cs="Times New Roman"/>
          <w:sz w:val="24"/>
          <w:szCs w:val="24"/>
        </w:rPr>
        <w:t xml:space="preserve"> – Банк рефератов : [сайт]. – 2024. – </w:t>
      </w:r>
      <w:r w:rsidRPr="002063AB">
        <w:rPr>
          <w:rFonts w:ascii="Times New Roman" w:eastAsia="Times New Roman" w:hAnsi="Times New Roman" w:cs="Times New Roman"/>
          <w:sz w:val="24"/>
          <w:szCs w:val="24"/>
          <w:lang w:val="en-US"/>
        </w:rPr>
        <w:t>URL</w:t>
      </w:r>
      <w:r w:rsidRPr="002063AB">
        <w:rPr>
          <w:rFonts w:ascii="Times New Roman" w:eastAsia="Times New Roman" w:hAnsi="Times New Roman" w:cs="Times New Roman"/>
          <w:sz w:val="24"/>
          <w:szCs w:val="24"/>
        </w:rPr>
        <w:t xml:space="preserve"> : </w:t>
      </w:r>
      <w:hyperlink r:id="rId16" w:history="1">
        <w:r w:rsidRPr="002063AB">
          <w:rPr>
            <w:rFonts w:ascii="Times New Roman" w:eastAsia="Times New Roman" w:hAnsi="Times New Roman" w:cs="Times New Roman"/>
            <w:sz w:val="24"/>
            <w:szCs w:val="24"/>
          </w:rPr>
          <w:t>https://studrb.ru/works/subject63</w:t>
        </w:r>
      </w:hyperlink>
      <w:r w:rsidRPr="002063AB">
        <w:rPr>
          <w:rFonts w:ascii="Times New Roman" w:eastAsia="Times New Roman" w:hAnsi="Times New Roman" w:cs="Times New Roman"/>
          <w:sz w:val="24"/>
          <w:szCs w:val="24"/>
        </w:rPr>
        <w:t xml:space="preserve">   (дата обращения: 22.07.2024). – Текст : электронный.</w:t>
      </w:r>
    </w:p>
    <w:p w14:paraId="398D4791" w14:textId="77777777" w:rsidR="002063AB" w:rsidRPr="002063AB" w:rsidRDefault="002063AB" w:rsidP="002063AB">
      <w:pPr>
        <w:spacing w:after="0" w:line="276" w:lineRule="auto"/>
        <w:jc w:val="both"/>
        <w:rPr>
          <w:rFonts w:ascii="Times New Roman" w:eastAsia="Times New Roman" w:hAnsi="Times New Roman" w:cs="Times New Roman"/>
          <w:sz w:val="24"/>
          <w:szCs w:val="24"/>
          <w:lang w:eastAsia="ru-RU"/>
        </w:rPr>
      </w:pPr>
    </w:p>
    <w:p w14:paraId="2ED6DA79" w14:textId="77777777" w:rsidR="008370CF" w:rsidRPr="008370CF" w:rsidRDefault="008370CF" w:rsidP="00E66DC5">
      <w:pPr>
        <w:pStyle w:val="af8"/>
        <w:spacing w:line="276" w:lineRule="auto"/>
        <w:jc w:val="both"/>
        <w:rPr>
          <w:rFonts w:ascii="Times New Roman" w:eastAsia="Times New Roman" w:hAnsi="Times New Roman" w:cs="Times New Roman"/>
          <w:sz w:val="24"/>
          <w:szCs w:val="24"/>
          <w:lang w:eastAsia="ru-RU"/>
        </w:rPr>
      </w:pPr>
    </w:p>
    <w:p w14:paraId="2ED6DA7A" w14:textId="77777777" w:rsidR="003E1869" w:rsidRPr="003E1869" w:rsidRDefault="003E1869" w:rsidP="003E186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357"/>
        <w:jc w:val="center"/>
        <w:outlineLvl w:val="0"/>
        <w:rPr>
          <w:rFonts w:ascii="Times New Roman" w:eastAsia="Times New Roman" w:hAnsi="Times New Roman" w:cs="Times New Roman"/>
          <w:b/>
          <w:caps/>
          <w:color w:val="000000"/>
          <w:sz w:val="24"/>
          <w:szCs w:val="20"/>
          <w:lang w:eastAsia="ru-RU"/>
        </w:rPr>
      </w:pPr>
      <w:r w:rsidRPr="003E1869">
        <w:rPr>
          <w:rFonts w:ascii="Times New Roman" w:eastAsia="Times New Roman" w:hAnsi="Times New Roman" w:cs="Times New Roman"/>
          <w:b/>
          <w:caps/>
          <w:color w:val="000000"/>
          <w:sz w:val="24"/>
          <w:szCs w:val="20"/>
          <w:lang w:eastAsia="ru-RU"/>
        </w:rPr>
        <w:t>4.Контроль и оценка результатов освоения ОБЩЕОБРАЗОВАТЕЛЬНОЙ Дисциплины</w:t>
      </w:r>
    </w:p>
    <w:p w14:paraId="2ED6DA7B" w14:textId="77777777" w:rsidR="00F241E3" w:rsidRDefault="003E1869" w:rsidP="00E03FBF">
      <w:pPr>
        <w:spacing w:after="120" w:line="240" w:lineRule="auto"/>
        <w:ind w:firstLine="567"/>
        <w:jc w:val="both"/>
        <w:rPr>
          <w:rFonts w:ascii="Times New Roman" w:eastAsia="Times New Roman" w:hAnsi="Times New Roman" w:cs="Times New Roman"/>
          <w:b/>
          <w:sz w:val="24"/>
          <w:szCs w:val="24"/>
          <w:lang w:eastAsia="ru-RU"/>
        </w:rPr>
      </w:pPr>
      <w:r w:rsidRPr="003E1869">
        <w:rPr>
          <w:rFonts w:ascii="Times New Roman" w:eastAsia="Times New Roman" w:hAnsi="Times New Roman" w:cs="Times New Roman"/>
          <w:color w:val="000000"/>
          <w:sz w:val="24"/>
          <w:szCs w:val="20"/>
          <w:lang w:eastAsia="ru-RU"/>
        </w:rPr>
        <w:t>В результате контроля и оценки по общеобразовательной дисциплине осуществляется проверка дисциплинарных результатов, направленных на формирование общих и профессиональных компетенций по разделам и темам</w:t>
      </w:r>
      <w:r w:rsidR="00E03FBF">
        <w:rPr>
          <w:rFonts w:ascii="Times New Roman" w:eastAsia="Times New Roman" w:hAnsi="Times New Roman" w:cs="Times New Roman"/>
          <w:color w:val="000000"/>
          <w:sz w:val="24"/>
          <w:szCs w:val="20"/>
          <w:lang w:eastAsia="ru-RU"/>
        </w:rPr>
        <w:t xml:space="preserve"> содержания учебного материала.</w:t>
      </w:r>
      <w:r>
        <w:rPr>
          <w:rFonts w:ascii="Times New Roman" w:eastAsia="Times New Roman" w:hAnsi="Times New Roman" w:cs="Times New Roman"/>
          <w:b/>
          <w:sz w:val="24"/>
          <w:szCs w:val="24"/>
          <w:lang w:eastAsia="ru-RU"/>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2552"/>
        <w:gridCol w:w="3962"/>
      </w:tblGrid>
      <w:tr w:rsidR="00BF7DDD" w14:paraId="2ED6DA7F" w14:textId="77777777" w:rsidTr="004E7C9B">
        <w:trPr>
          <w:trHeight w:val="675"/>
          <w:jc w:val="center"/>
        </w:trPr>
        <w:tc>
          <w:tcPr>
            <w:tcW w:w="2830" w:type="dxa"/>
            <w:tcBorders>
              <w:top w:val="single" w:sz="4" w:space="0" w:color="000000"/>
              <w:left w:val="single" w:sz="4" w:space="0" w:color="000000"/>
              <w:bottom w:val="single" w:sz="4" w:space="0" w:color="000000"/>
              <w:right w:val="single" w:sz="4" w:space="0" w:color="000000"/>
            </w:tcBorders>
          </w:tcPr>
          <w:p w14:paraId="2ED6DA7C" w14:textId="77777777" w:rsidR="00BF7DDD" w:rsidRDefault="00BF7DDD" w:rsidP="00B57645">
            <w:pPr>
              <w:spacing w:after="0" w:line="240" w:lineRule="auto"/>
              <w:jc w:val="center"/>
              <w:rPr>
                <w:rFonts w:ascii="Times New Roman" w:hAnsi="Times New Roman"/>
                <w:b/>
                <w:sz w:val="24"/>
              </w:rPr>
            </w:pPr>
            <w:r>
              <w:rPr>
                <w:rFonts w:ascii="Times New Roman" w:hAnsi="Times New Roman"/>
                <w:b/>
                <w:sz w:val="24"/>
              </w:rPr>
              <w:t>Общая/профессиональная компетенция</w:t>
            </w:r>
          </w:p>
        </w:tc>
        <w:tc>
          <w:tcPr>
            <w:tcW w:w="2552" w:type="dxa"/>
            <w:tcBorders>
              <w:top w:val="single" w:sz="4" w:space="0" w:color="000000"/>
              <w:left w:val="single" w:sz="4" w:space="0" w:color="000000"/>
              <w:bottom w:val="single" w:sz="4" w:space="0" w:color="000000"/>
              <w:right w:val="single" w:sz="4" w:space="0" w:color="000000"/>
            </w:tcBorders>
          </w:tcPr>
          <w:p w14:paraId="2ED6DA7D" w14:textId="77777777" w:rsidR="00BF7DDD" w:rsidRDefault="00BF7DDD" w:rsidP="00B57645">
            <w:pPr>
              <w:spacing w:after="0" w:line="240" w:lineRule="auto"/>
              <w:jc w:val="center"/>
              <w:rPr>
                <w:rFonts w:ascii="Times New Roman" w:hAnsi="Times New Roman"/>
                <w:sz w:val="24"/>
              </w:rPr>
            </w:pPr>
            <w:r>
              <w:rPr>
                <w:rFonts w:ascii="Times New Roman" w:hAnsi="Times New Roman"/>
                <w:b/>
                <w:sz w:val="24"/>
              </w:rPr>
              <w:t>Раздел/Тема</w:t>
            </w:r>
          </w:p>
        </w:tc>
        <w:tc>
          <w:tcPr>
            <w:tcW w:w="3962" w:type="dxa"/>
            <w:tcBorders>
              <w:top w:val="single" w:sz="4" w:space="0" w:color="000000"/>
              <w:left w:val="single" w:sz="4" w:space="0" w:color="000000"/>
              <w:bottom w:val="single" w:sz="4" w:space="0" w:color="000000"/>
              <w:right w:val="single" w:sz="4" w:space="0" w:color="000000"/>
            </w:tcBorders>
          </w:tcPr>
          <w:p w14:paraId="2ED6DA7E" w14:textId="77777777" w:rsidR="00BF7DDD" w:rsidRDefault="00BF7DDD" w:rsidP="00B57645">
            <w:pPr>
              <w:spacing w:after="0" w:line="240" w:lineRule="auto"/>
              <w:jc w:val="center"/>
              <w:rPr>
                <w:rFonts w:ascii="Times New Roman" w:hAnsi="Times New Roman"/>
                <w:sz w:val="24"/>
              </w:rPr>
            </w:pPr>
            <w:r>
              <w:rPr>
                <w:rFonts w:ascii="Times New Roman" w:hAnsi="Times New Roman"/>
                <w:b/>
                <w:sz w:val="24"/>
              </w:rPr>
              <w:t>Тип оценочных мероприятия</w:t>
            </w:r>
          </w:p>
        </w:tc>
      </w:tr>
      <w:tr w:rsidR="00BF7DDD" w14:paraId="2ED6DA97" w14:textId="77777777" w:rsidTr="004E7C9B">
        <w:trPr>
          <w:trHeight w:val="1624"/>
          <w:jc w:val="center"/>
        </w:trPr>
        <w:tc>
          <w:tcPr>
            <w:tcW w:w="2830" w:type="dxa"/>
            <w:tcBorders>
              <w:top w:val="single" w:sz="4" w:space="0" w:color="000000"/>
              <w:left w:val="single" w:sz="4" w:space="0" w:color="000000"/>
              <w:bottom w:val="single" w:sz="4" w:space="0" w:color="000000"/>
              <w:right w:val="single" w:sz="4" w:space="0" w:color="000000"/>
            </w:tcBorders>
          </w:tcPr>
          <w:p w14:paraId="2ED6DA80" w14:textId="77777777" w:rsidR="00BF7DDD" w:rsidRDefault="00BF7DDD" w:rsidP="00B57645">
            <w:pPr>
              <w:spacing w:after="0" w:line="240" w:lineRule="auto"/>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2552" w:type="dxa"/>
            <w:tcBorders>
              <w:top w:val="single" w:sz="4" w:space="0" w:color="000000"/>
              <w:left w:val="single" w:sz="4" w:space="0" w:color="000000"/>
              <w:bottom w:val="single" w:sz="4" w:space="0" w:color="000000"/>
              <w:right w:val="single" w:sz="4" w:space="0" w:color="000000"/>
            </w:tcBorders>
          </w:tcPr>
          <w:p w14:paraId="2ED6DA81" w14:textId="77777777" w:rsidR="00BF7DDD" w:rsidRDefault="00BF7DDD" w:rsidP="00B57645">
            <w:pPr>
              <w:spacing w:after="0" w:line="240" w:lineRule="auto"/>
              <w:rPr>
                <w:rFonts w:ascii="Times New Roman" w:hAnsi="Times New Roman"/>
                <w:sz w:val="24"/>
              </w:rPr>
            </w:pPr>
            <w:r>
              <w:rPr>
                <w:rFonts w:ascii="Times New Roman" w:hAnsi="Times New Roman"/>
                <w:sz w:val="24"/>
              </w:rPr>
              <w:t xml:space="preserve">Темы 1.1, 1.2 </w:t>
            </w:r>
          </w:p>
          <w:p w14:paraId="2ED6DA82" w14:textId="66812147" w:rsidR="00BF7DDD" w:rsidRDefault="00BF7DDD" w:rsidP="00B57645">
            <w:pPr>
              <w:spacing w:after="0" w:line="240" w:lineRule="auto"/>
              <w:rPr>
                <w:rFonts w:ascii="Times New Roman" w:hAnsi="Times New Roman"/>
                <w:sz w:val="24"/>
              </w:rPr>
            </w:pPr>
            <w:r>
              <w:rPr>
                <w:rFonts w:ascii="Times New Roman" w:hAnsi="Times New Roman"/>
                <w:sz w:val="24"/>
              </w:rPr>
              <w:t xml:space="preserve">П/-о/с: Темы </w:t>
            </w:r>
            <w:r w:rsidR="00E13B3A">
              <w:rPr>
                <w:rFonts w:ascii="Times New Roman" w:hAnsi="Times New Roman"/>
                <w:sz w:val="24"/>
              </w:rPr>
              <w:t>2.1-2.5</w:t>
            </w:r>
            <w:r>
              <w:rPr>
                <w:rFonts w:ascii="Times New Roman" w:hAnsi="Times New Roman"/>
                <w:sz w:val="24"/>
              </w:rPr>
              <w:t xml:space="preserve">, </w:t>
            </w:r>
          </w:p>
          <w:p w14:paraId="2ED6DA83" w14:textId="104647B4" w:rsidR="00BF7DDD" w:rsidRDefault="00BF7DDD" w:rsidP="00B57645">
            <w:pPr>
              <w:spacing w:after="0" w:line="240" w:lineRule="auto"/>
              <w:rPr>
                <w:rFonts w:ascii="Times New Roman" w:hAnsi="Times New Roman"/>
                <w:sz w:val="24"/>
              </w:rPr>
            </w:pPr>
            <w:r>
              <w:rPr>
                <w:rFonts w:ascii="Times New Roman" w:hAnsi="Times New Roman"/>
                <w:sz w:val="24"/>
              </w:rPr>
              <w:t xml:space="preserve">Темы </w:t>
            </w:r>
            <w:r w:rsidR="004248AD">
              <w:rPr>
                <w:rFonts w:ascii="Times New Roman" w:hAnsi="Times New Roman"/>
                <w:sz w:val="24"/>
              </w:rPr>
              <w:t>2.6-</w:t>
            </w:r>
            <w:r w:rsidR="00E13B3A">
              <w:rPr>
                <w:rFonts w:ascii="Times New Roman" w:hAnsi="Times New Roman"/>
                <w:sz w:val="24"/>
              </w:rPr>
              <w:t>2.12</w:t>
            </w:r>
          </w:p>
        </w:tc>
        <w:tc>
          <w:tcPr>
            <w:tcW w:w="3962" w:type="dxa"/>
            <w:vMerge w:val="restart"/>
            <w:tcBorders>
              <w:top w:val="single" w:sz="4" w:space="0" w:color="000000"/>
              <w:left w:val="single" w:sz="4" w:space="0" w:color="000000"/>
              <w:bottom w:val="single" w:sz="4" w:space="0" w:color="000000"/>
              <w:right w:val="single" w:sz="4" w:space="0" w:color="000000"/>
            </w:tcBorders>
          </w:tcPr>
          <w:p w14:paraId="2ED6DA84"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составление словаря терминов, либо кроссворда</w:t>
            </w:r>
          </w:p>
          <w:p w14:paraId="2ED6DA85"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защита презентации/доклада-презентации</w:t>
            </w:r>
          </w:p>
          <w:p w14:paraId="2ED6DA86"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выполнение самостоятельной работы</w:t>
            </w:r>
          </w:p>
          <w:p w14:paraId="2ED6DA87"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составление комплекса физических упражнений для самостоятельных занятий с учетом индивидуальных особенностей,</w:t>
            </w:r>
          </w:p>
          <w:p w14:paraId="2ED6DA88"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составление профессиограммы</w:t>
            </w:r>
          </w:p>
          <w:p w14:paraId="2ED6DA89"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заполнение дневника самоконтроля</w:t>
            </w:r>
          </w:p>
          <w:p w14:paraId="2ED6DA8A"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защита реферата</w:t>
            </w:r>
          </w:p>
          <w:p w14:paraId="2ED6DA8B"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составление кроссворда</w:t>
            </w:r>
          </w:p>
          <w:p w14:paraId="2ED6DA8C"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фронтальный опрос</w:t>
            </w:r>
          </w:p>
          <w:p w14:paraId="2ED6DA8D"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контрольное тестирование</w:t>
            </w:r>
          </w:p>
          <w:p w14:paraId="2ED6DA8E"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составление комплекса упражнений</w:t>
            </w:r>
          </w:p>
          <w:p w14:paraId="2ED6DA8F"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оценивание практической работы</w:t>
            </w:r>
          </w:p>
          <w:p w14:paraId="2ED6DA90"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тестирование</w:t>
            </w:r>
          </w:p>
          <w:p w14:paraId="2ED6DA91"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тестирование (контрольная работа по теории)</w:t>
            </w:r>
          </w:p>
          <w:p w14:paraId="2ED6DA92" w14:textId="77777777" w:rsidR="00BF7DDD" w:rsidRDefault="00BF7DDD" w:rsidP="00B57645">
            <w:pPr>
              <w:pStyle w:val="a7"/>
              <w:numPr>
                <w:ilvl w:val="0"/>
                <w:numId w:val="12"/>
              </w:numPr>
              <w:tabs>
                <w:tab w:val="left" w:pos="293"/>
              </w:tabs>
              <w:spacing w:after="0" w:line="240" w:lineRule="auto"/>
              <w:ind w:left="9" w:firstLine="0"/>
              <w:jc w:val="both"/>
              <w:rPr>
                <w:rFonts w:ascii="Times New Roman" w:hAnsi="Times New Roman"/>
              </w:rPr>
            </w:pPr>
            <w:r>
              <w:rPr>
                <w:rFonts w:ascii="Times New Roman" w:hAnsi="Times New Roman"/>
              </w:rPr>
              <w:t>демонстрация комплекса ОРУ,</w:t>
            </w:r>
          </w:p>
          <w:p w14:paraId="2ED6DA93"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сдача контрольных нормативов</w:t>
            </w:r>
          </w:p>
          <w:p w14:paraId="2ED6DA94"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rPr>
            </w:pPr>
            <w:r>
              <w:rPr>
                <w:rFonts w:ascii="Times New Roman" w:hAnsi="Times New Roman"/>
              </w:rPr>
              <w:t>сдача контрольных нормативов (контрольное упражнение)</w:t>
            </w:r>
          </w:p>
          <w:p w14:paraId="2ED6DA95"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sz w:val="24"/>
              </w:rPr>
            </w:pPr>
            <w:r>
              <w:rPr>
                <w:rFonts w:ascii="Times New Roman" w:hAnsi="Times New Roman"/>
              </w:rPr>
              <w:t>сдача нормативов ГТО</w:t>
            </w:r>
          </w:p>
          <w:p w14:paraId="2ED6DA96" w14:textId="77777777" w:rsidR="00BF7DDD" w:rsidRDefault="00BF7DDD" w:rsidP="00B57645">
            <w:pPr>
              <w:pStyle w:val="a7"/>
              <w:numPr>
                <w:ilvl w:val="0"/>
                <w:numId w:val="12"/>
              </w:numPr>
              <w:tabs>
                <w:tab w:val="left" w:pos="293"/>
              </w:tabs>
              <w:spacing w:after="0" w:line="240" w:lineRule="auto"/>
              <w:ind w:left="9" w:firstLine="0"/>
              <w:rPr>
                <w:rFonts w:ascii="Times New Roman" w:hAnsi="Times New Roman"/>
                <w:sz w:val="24"/>
              </w:rPr>
            </w:pPr>
            <w:r>
              <w:rPr>
                <w:rFonts w:ascii="Times New Roman" w:hAnsi="Times New Roman"/>
                <w:sz w:val="24"/>
              </w:rPr>
              <w:t>выполнение упражнений на дифференцированном зачете</w:t>
            </w:r>
          </w:p>
        </w:tc>
      </w:tr>
      <w:tr w:rsidR="004248AD" w14:paraId="2ED6DA9D" w14:textId="77777777" w:rsidTr="004E7C9B">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2ED6DA98" w14:textId="77777777" w:rsidR="004248AD" w:rsidRDefault="004248AD" w:rsidP="00B57645">
            <w:pPr>
              <w:spacing w:after="0" w:line="240" w:lineRule="auto"/>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2552" w:type="dxa"/>
            <w:tcBorders>
              <w:top w:val="single" w:sz="4" w:space="0" w:color="000000"/>
              <w:left w:val="single" w:sz="4" w:space="0" w:color="000000"/>
              <w:bottom w:val="single" w:sz="4" w:space="0" w:color="000000"/>
              <w:right w:val="single" w:sz="4" w:space="0" w:color="000000"/>
            </w:tcBorders>
          </w:tcPr>
          <w:p w14:paraId="1CB60D36" w14:textId="77777777" w:rsidR="004248AD" w:rsidRDefault="004248AD" w:rsidP="00B57645">
            <w:pPr>
              <w:spacing w:after="0" w:line="240" w:lineRule="auto"/>
              <w:rPr>
                <w:rFonts w:ascii="Times New Roman" w:hAnsi="Times New Roman"/>
                <w:sz w:val="24"/>
              </w:rPr>
            </w:pPr>
            <w:r>
              <w:rPr>
                <w:rFonts w:ascii="Times New Roman" w:hAnsi="Times New Roman"/>
                <w:sz w:val="24"/>
              </w:rPr>
              <w:t xml:space="preserve">Темы 1.1, 1.2 </w:t>
            </w:r>
          </w:p>
          <w:p w14:paraId="0F259089" w14:textId="1F53300F" w:rsidR="004248AD" w:rsidRDefault="004248AD" w:rsidP="00B57645">
            <w:pPr>
              <w:spacing w:after="0" w:line="240" w:lineRule="auto"/>
              <w:rPr>
                <w:rFonts w:ascii="Times New Roman" w:hAnsi="Times New Roman"/>
                <w:sz w:val="24"/>
              </w:rPr>
            </w:pPr>
            <w:r>
              <w:rPr>
                <w:rFonts w:ascii="Times New Roman" w:hAnsi="Times New Roman"/>
                <w:sz w:val="24"/>
              </w:rPr>
              <w:t xml:space="preserve">П/-о/с: Темы 2.1-2.5, </w:t>
            </w:r>
          </w:p>
          <w:p w14:paraId="2ED6DA9B" w14:textId="2F2688ED" w:rsidR="004248AD" w:rsidRDefault="004248AD" w:rsidP="00B57645">
            <w:pPr>
              <w:spacing w:after="0" w:line="240" w:lineRule="auto"/>
              <w:rPr>
                <w:rFonts w:ascii="Times New Roman" w:hAnsi="Times New Roman"/>
                <w:sz w:val="24"/>
              </w:rPr>
            </w:pPr>
            <w:r>
              <w:rPr>
                <w:rFonts w:ascii="Times New Roman" w:hAnsi="Times New Roman"/>
                <w:sz w:val="24"/>
              </w:rPr>
              <w:t>Темы 2.6-2.12</w:t>
            </w:r>
          </w:p>
        </w:tc>
        <w:tc>
          <w:tcPr>
            <w:tcW w:w="3962" w:type="dxa"/>
            <w:vMerge/>
            <w:tcBorders>
              <w:top w:val="single" w:sz="4" w:space="0" w:color="000000"/>
              <w:left w:val="single" w:sz="4" w:space="0" w:color="000000"/>
              <w:bottom w:val="single" w:sz="4" w:space="0" w:color="000000"/>
              <w:right w:val="single" w:sz="4" w:space="0" w:color="000000"/>
            </w:tcBorders>
          </w:tcPr>
          <w:p w14:paraId="2ED6DA9C" w14:textId="77777777" w:rsidR="004248AD" w:rsidRDefault="004248AD" w:rsidP="00B57645">
            <w:pPr>
              <w:spacing w:after="0" w:line="240" w:lineRule="auto"/>
            </w:pPr>
          </w:p>
        </w:tc>
      </w:tr>
      <w:tr w:rsidR="004248AD" w14:paraId="2ED6DAA3" w14:textId="77777777" w:rsidTr="004E7C9B">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2ED6DA9E" w14:textId="77777777" w:rsidR="004248AD" w:rsidRDefault="004248AD" w:rsidP="00B57645">
            <w:pPr>
              <w:spacing w:after="0" w:line="240" w:lineRule="auto"/>
              <w:rPr>
                <w:rFonts w:ascii="Times New Roman" w:hAnsi="Times New Roman"/>
                <w:sz w:val="24"/>
              </w:rPr>
            </w:pPr>
            <w:r>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52" w:type="dxa"/>
            <w:tcBorders>
              <w:top w:val="single" w:sz="4" w:space="0" w:color="000000"/>
              <w:left w:val="single" w:sz="4" w:space="0" w:color="000000"/>
              <w:bottom w:val="single" w:sz="4" w:space="0" w:color="000000"/>
              <w:right w:val="single" w:sz="4" w:space="0" w:color="000000"/>
            </w:tcBorders>
          </w:tcPr>
          <w:p w14:paraId="316675B2" w14:textId="77777777" w:rsidR="004248AD" w:rsidRDefault="004248AD" w:rsidP="00B57645">
            <w:pPr>
              <w:spacing w:after="0" w:line="240" w:lineRule="auto"/>
              <w:rPr>
                <w:rFonts w:ascii="Times New Roman" w:hAnsi="Times New Roman"/>
                <w:sz w:val="24"/>
              </w:rPr>
            </w:pPr>
            <w:r>
              <w:rPr>
                <w:rFonts w:ascii="Times New Roman" w:hAnsi="Times New Roman"/>
                <w:sz w:val="24"/>
              </w:rPr>
              <w:t xml:space="preserve">Темы 1.1, 1.2 </w:t>
            </w:r>
          </w:p>
          <w:p w14:paraId="42BE016F" w14:textId="6C1C18CF" w:rsidR="004248AD" w:rsidRDefault="004248AD" w:rsidP="00B57645">
            <w:pPr>
              <w:spacing w:after="0" w:line="240" w:lineRule="auto"/>
              <w:rPr>
                <w:rFonts w:ascii="Times New Roman" w:hAnsi="Times New Roman"/>
                <w:sz w:val="24"/>
              </w:rPr>
            </w:pPr>
            <w:r>
              <w:rPr>
                <w:rFonts w:ascii="Times New Roman" w:hAnsi="Times New Roman"/>
                <w:sz w:val="24"/>
              </w:rPr>
              <w:t xml:space="preserve">П/-о/с: Темы 2.1-2.5, </w:t>
            </w:r>
          </w:p>
          <w:p w14:paraId="2ED6DAA1" w14:textId="0E49DC04" w:rsidR="004248AD" w:rsidRDefault="004248AD" w:rsidP="00B57645">
            <w:pPr>
              <w:spacing w:after="0" w:line="240" w:lineRule="auto"/>
              <w:rPr>
                <w:rFonts w:ascii="Times New Roman" w:hAnsi="Times New Roman"/>
                <w:sz w:val="24"/>
              </w:rPr>
            </w:pPr>
            <w:r>
              <w:rPr>
                <w:rFonts w:ascii="Times New Roman" w:hAnsi="Times New Roman"/>
                <w:sz w:val="24"/>
              </w:rPr>
              <w:t>Темы 2.6-2.12</w:t>
            </w:r>
          </w:p>
        </w:tc>
        <w:tc>
          <w:tcPr>
            <w:tcW w:w="3962" w:type="dxa"/>
            <w:vMerge/>
            <w:tcBorders>
              <w:top w:val="single" w:sz="4" w:space="0" w:color="000000"/>
              <w:left w:val="single" w:sz="4" w:space="0" w:color="000000"/>
              <w:bottom w:val="single" w:sz="4" w:space="0" w:color="000000"/>
              <w:right w:val="single" w:sz="4" w:space="0" w:color="000000"/>
            </w:tcBorders>
          </w:tcPr>
          <w:p w14:paraId="2ED6DAA2" w14:textId="77777777" w:rsidR="004248AD" w:rsidRDefault="004248AD" w:rsidP="00B57645">
            <w:pPr>
              <w:spacing w:after="0" w:line="240" w:lineRule="auto"/>
            </w:pPr>
          </w:p>
        </w:tc>
      </w:tr>
      <w:tr w:rsidR="004C30D7" w14:paraId="2ED6DAA7" w14:textId="77777777" w:rsidTr="004E7C9B">
        <w:trPr>
          <w:trHeight w:val="385"/>
          <w:jc w:val="center"/>
        </w:trPr>
        <w:tc>
          <w:tcPr>
            <w:tcW w:w="2830" w:type="dxa"/>
            <w:tcBorders>
              <w:top w:val="single" w:sz="4" w:space="0" w:color="000000"/>
              <w:left w:val="single" w:sz="4" w:space="0" w:color="000000"/>
              <w:bottom w:val="single" w:sz="4" w:space="0" w:color="000000"/>
              <w:right w:val="single" w:sz="4" w:space="0" w:color="000000"/>
            </w:tcBorders>
          </w:tcPr>
          <w:p w14:paraId="12EAD5A4" w14:textId="77777777" w:rsidR="004C30D7" w:rsidRPr="00FB7F8B" w:rsidRDefault="004C30D7" w:rsidP="00B57645">
            <w:pPr>
              <w:pStyle w:val="af8"/>
              <w:jc w:val="both"/>
              <w:rPr>
                <w:rFonts w:ascii="Times New Roman" w:hAnsi="Times New Roman" w:cs="Times New Roman"/>
                <w:sz w:val="24"/>
                <w:szCs w:val="24"/>
              </w:rPr>
            </w:pPr>
            <w:r w:rsidRPr="00FB7F8B">
              <w:rPr>
                <w:rFonts w:ascii="Times New Roman" w:hAnsi="Times New Roman" w:cs="Times New Roman"/>
                <w:sz w:val="24"/>
                <w:szCs w:val="24"/>
              </w:rPr>
              <w:t xml:space="preserve">ПК 1.1. Осуществлять организационно-производственные работы для подготовки </w:t>
            </w:r>
            <w:r w:rsidRPr="00FB7F8B">
              <w:rPr>
                <w:rFonts w:ascii="Times New Roman" w:hAnsi="Times New Roman" w:cs="Times New Roman"/>
                <w:sz w:val="24"/>
                <w:szCs w:val="24"/>
              </w:rPr>
              <w:lastRenderedPageBreak/>
              <w:t>сборки и монтажа промышленного (технологического) оборудования.</w:t>
            </w:r>
          </w:p>
          <w:p w14:paraId="5612B5C4" w14:textId="77777777" w:rsidR="004C30D7" w:rsidRPr="00FB7F8B" w:rsidRDefault="004C30D7" w:rsidP="00B57645">
            <w:pPr>
              <w:pStyle w:val="af8"/>
              <w:jc w:val="both"/>
              <w:rPr>
                <w:rFonts w:ascii="Times New Roman" w:hAnsi="Times New Roman" w:cs="Times New Roman"/>
                <w:sz w:val="24"/>
                <w:szCs w:val="24"/>
              </w:rPr>
            </w:pPr>
            <w:r w:rsidRPr="00FB7F8B">
              <w:rPr>
                <w:rFonts w:ascii="Times New Roman" w:hAnsi="Times New Roman" w:cs="Times New Roman"/>
                <w:sz w:val="24"/>
                <w:szCs w:val="24"/>
              </w:rPr>
              <w:t>ПК 2.3. Организовать работу персонала по техническому обслуживанию промышленного (технологического) оборудования.</w:t>
            </w:r>
          </w:p>
          <w:p w14:paraId="2ED6DAA4" w14:textId="26D3FB18" w:rsidR="004C30D7" w:rsidRDefault="004C30D7" w:rsidP="00B57645">
            <w:pPr>
              <w:spacing w:after="0" w:line="240" w:lineRule="auto"/>
              <w:rPr>
                <w:rFonts w:ascii="Times New Roman" w:hAnsi="Times New Roman"/>
                <w:b/>
                <w:i/>
                <w:sz w:val="24"/>
              </w:rPr>
            </w:pPr>
            <w:r w:rsidRPr="00FB7F8B">
              <w:rPr>
                <w:rFonts w:ascii="Times New Roman" w:hAnsi="Times New Roman" w:cs="Times New Roman"/>
                <w:sz w:val="24"/>
                <w:szCs w:val="24"/>
              </w:rPr>
              <w:t>ПК 3.3. Организовать работу персонала по ремонту промышленного (технологического) оборудования.</w:t>
            </w:r>
          </w:p>
        </w:tc>
        <w:tc>
          <w:tcPr>
            <w:tcW w:w="2552" w:type="dxa"/>
            <w:tcBorders>
              <w:top w:val="single" w:sz="4" w:space="0" w:color="000000"/>
              <w:left w:val="single" w:sz="4" w:space="0" w:color="000000"/>
              <w:bottom w:val="single" w:sz="4" w:space="0" w:color="000000"/>
              <w:right w:val="single" w:sz="4" w:space="0" w:color="000000"/>
            </w:tcBorders>
          </w:tcPr>
          <w:p w14:paraId="2D5487DC" w14:textId="7F6A8F48" w:rsidR="004C30D7" w:rsidRPr="0090388D" w:rsidRDefault="004C30D7" w:rsidP="00B57645">
            <w:pPr>
              <w:suppressAutoHyphens/>
              <w:spacing w:after="0" w:line="240" w:lineRule="auto"/>
              <w:rPr>
                <w:rFonts w:ascii="Times New Roman" w:eastAsia="Times New Roman" w:hAnsi="Times New Roman" w:cs="Times New Roman"/>
                <w:bCs/>
                <w:sz w:val="24"/>
                <w:szCs w:val="24"/>
                <w:lang w:eastAsia="ru-RU"/>
              </w:rPr>
            </w:pPr>
            <w:r w:rsidRPr="0090388D">
              <w:rPr>
                <w:rFonts w:ascii="Times New Roman" w:eastAsia="Times New Roman" w:hAnsi="Times New Roman" w:cs="Times New Roman"/>
                <w:bCs/>
                <w:sz w:val="24"/>
                <w:szCs w:val="24"/>
                <w:lang w:eastAsia="ru-RU"/>
              </w:rPr>
              <w:lastRenderedPageBreak/>
              <w:t>Р 1. Темы  1.2</w:t>
            </w:r>
          </w:p>
          <w:p w14:paraId="2ED6DAA5" w14:textId="0973D97A" w:rsidR="004C30D7" w:rsidRDefault="004C30D7" w:rsidP="00B57645">
            <w:pPr>
              <w:spacing w:after="0" w:line="240" w:lineRule="auto"/>
              <w:rPr>
                <w:rFonts w:ascii="Times New Roman" w:hAnsi="Times New Roman"/>
                <w:sz w:val="24"/>
              </w:rPr>
            </w:pPr>
            <w:r w:rsidRPr="0090388D">
              <w:rPr>
                <w:rFonts w:ascii="Times New Roman" w:eastAsia="Times New Roman" w:hAnsi="Times New Roman" w:cs="Times New Roman"/>
                <w:sz w:val="24"/>
                <w:szCs w:val="24"/>
                <w:lang w:eastAsia="ru-RU"/>
              </w:rPr>
              <w:t>Р 2, Темы 2.1</w:t>
            </w:r>
            <w:r w:rsidR="00823ED2">
              <w:rPr>
                <w:rFonts w:ascii="Times New Roman" w:eastAsia="Times New Roman" w:hAnsi="Times New Roman" w:cs="Times New Roman"/>
                <w:sz w:val="24"/>
                <w:szCs w:val="24"/>
                <w:lang w:eastAsia="ru-RU"/>
              </w:rPr>
              <w:t>-</w:t>
            </w:r>
            <w:r w:rsidRPr="0090388D">
              <w:rPr>
                <w:rFonts w:ascii="Times New Roman" w:eastAsia="Times New Roman" w:hAnsi="Times New Roman" w:cs="Times New Roman"/>
                <w:sz w:val="24"/>
                <w:szCs w:val="24"/>
                <w:lang w:eastAsia="ru-RU"/>
              </w:rPr>
              <w:t>2.</w:t>
            </w:r>
            <w:r w:rsidR="00823ED2">
              <w:rPr>
                <w:rFonts w:ascii="Times New Roman" w:eastAsia="Times New Roman" w:hAnsi="Times New Roman" w:cs="Times New Roman"/>
                <w:sz w:val="24"/>
                <w:szCs w:val="24"/>
                <w:lang w:eastAsia="ru-RU"/>
              </w:rPr>
              <w:t>5</w:t>
            </w:r>
            <w:r w:rsidRPr="0090388D">
              <w:rPr>
                <w:rFonts w:ascii="Times New Roman" w:eastAsia="Times New Roman" w:hAnsi="Times New Roman" w:cs="Times New Roman"/>
                <w:sz w:val="24"/>
                <w:szCs w:val="24"/>
                <w:lang w:eastAsia="ru-RU"/>
              </w:rPr>
              <w:t>., 2.</w:t>
            </w:r>
            <w:r w:rsidR="00823ED2">
              <w:rPr>
                <w:rFonts w:ascii="Times New Roman" w:eastAsia="Times New Roman" w:hAnsi="Times New Roman" w:cs="Times New Roman"/>
                <w:sz w:val="24"/>
                <w:szCs w:val="24"/>
                <w:lang w:eastAsia="ru-RU"/>
              </w:rPr>
              <w:t>12</w:t>
            </w:r>
          </w:p>
        </w:tc>
        <w:tc>
          <w:tcPr>
            <w:tcW w:w="3962" w:type="dxa"/>
            <w:tcBorders>
              <w:top w:val="single" w:sz="4" w:space="0" w:color="000000"/>
              <w:left w:val="single" w:sz="4" w:space="0" w:color="000000"/>
              <w:bottom w:val="single" w:sz="4" w:space="0" w:color="000000"/>
              <w:right w:val="single" w:sz="4" w:space="0" w:color="000000"/>
            </w:tcBorders>
          </w:tcPr>
          <w:p w14:paraId="7CE718A6" w14:textId="77777777" w:rsidR="004C30D7" w:rsidRPr="0090388D" w:rsidRDefault="004C30D7"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t>составление комплекса упражнений</w:t>
            </w:r>
          </w:p>
          <w:p w14:paraId="48A9A5D8" w14:textId="77777777" w:rsidR="004C30D7" w:rsidRPr="0090388D" w:rsidRDefault="004C30D7"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t>оценивание практической работы</w:t>
            </w:r>
          </w:p>
          <w:p w14:paraId="2F4C2DF4" w14:textId="77777777" w:rsidR="004C30D7" w:rsidRPr="0090388D" w:rsidRDefault="004C30D7"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lastRenderedPageBreak/>
              <w:t>тестирование</w:t>
            </w:r>
          </w:p>
          <w:p w14:paraId="188BC55B" w14:textId="77777777" w:rsidR="004C30D7" w:rsidRPr="0090388D" w:rsidRDefault="004C30D7"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90388D">
              <w:rPr>
                <w:rFonts w:ascii="Times New Roman" w:eastAsia="Times New Roman" w:hAnsi="Times New Roman" w:cs="Times New Roman"/>
                <w:sz w:val="24"/>
                <w:szCs w:val="24"/>
                <w:lang w:eastAsia="ru-RU"/>
              </w:rPr>
              <w:t>тестирование (контрольная работа по теории)</w:t>
            </w:r>
          </w:p>
          <w:p w14:paraId="451EF41F" w14:textId="77777777" w:rsidR="004C30D7" w:rsidRPr="0090388D" w:rsidRDefault="004C30D7" w:rsidP="00B57645">
            <w:pPr>
              <w:pStyle w:val="a7"/>
              <w:numPr>
                <w:ilvl w:val="0"/>
                <w:numId w:val="1"/>
              </w:numPr>
              <w:tabs>
                <w:tab w:val="left" w:pos="293"/>
              </w:tabs>
              <w:spacing w:after="0" w:line="240" w:lineRule="auto"/>
              <w:ind w:left="9" w:firstLine="0"/>
              <w:jc w:val="both"/>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t>демонстрация комплекса ОРУ,</w:t>
            </w:r>
          </w:p>
          <w:p w14:paraId="4F882EB7" w14:textId="77777777" w:rsidR="004C30D7" w:rsidRPr="0090388D" w:rsidRDefault="004C30D7"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t>сдача контрольных нормативов</w:t>
            </w:r>
          </w:p>
          <w:p w14:paraId="3674FA13" w14:textId="77777777" w:rsidR="004C30D7" w:rsidRPr="0090388D" w:rsidRDefault="004C30D7" w:rsidP="00B57645">
            <w:pPr>
              <w:pStyle w:val="a7"/>
              <w:numPr>
                <w:ilvl w:val="0"/>
                <w:numId w:val="1"/>
              </w:numPr>
              <w:tabs>
                <w:tab w:val="left" w:pos="293"/>
              </w:tabs>
              <w:spacing w:after="0" w:line="240" w:lineRule="auto"/>
              <w:ind w:left="9" w:firstLine="0"/>
              <w:rPr>
                <w:rFonts w:ascii="Times New Roman" w:eastAsiaTheme="minorHAnsi" w:hAnsi="Times New Roman" w:cs="Times New Roman"/>
                <w:sz w:val="24"/>
                <w:szCs w:val="24"/>
              </w:rPr>
            </w:pPr>
            <w:r w:rsidRPr="0090388D">
              <w:rPr>
                <w:rFonts w:ascii="Times New Roman" w:eastAsiaTheme="minorHAnsi" w:hAnsi="Times New Roman" w:cs="Times New Roman"/>
                <w:sz w:val="24"/>
                <w:szCs w:val="24"/>
              </w:rPr>
              <w:t>сдача контрольных нормативов (контрольное упражнение)</w:t>
            </w:r>
          </w:p>
          <w:p w14:paraId="40AA6B57" w14:textId="77777777" w:rsidR="004C30D7" w:rsidRPr="0090388D" w:rsidRDefault="004C30D7" w:rsidP="00B57645">
            <w:pPr>
              <w:pStyle w:val="a7"/>
              <w:numPr>
                <w:ilvl w:val="0"/>
                <w:numId w:val="1"/>
              </w:numPr>
              <w:tabs>
                <w:tab w:val="left" w:pos="293"/>
              </w:tabs>
              <w:spacing w:after="0" w:line="240" w:lineRule="auto"/>
              <w:ind w:left="9" w:firstLine="0"/>
              <w:rPr>
                <w:rFonts w:ascii="Times New Roman" w:eastAsia="Times New Roman" w:hAnsi="Times New Roman" w:cs="Times New Roman"/>
                <w:sz w:val="24"/>
                <w:szCs w:val="24"/>
                <w:lang w:eastAsia="ru-RU"/>
              </w:rPr>
            </w:pPr>
            <w:r w:rsidRPr="0090388D">
              <w:rPr>
                <w:rFonts w:ascii="Times New Roman" w:eastAsiaTheme="minorHAnsi" w:hAnsi="Times New Roman" w:cs="Times New Roman"/>
                <w:sz w:val="24"/>
                <w:szCs w:val="24"/>
              </w:rPr>
              <w:t>сдача нормативов ГТО</w:t>
            </w:r>
          </w:p>
          <w:p w14:paraId="2ED6DAA6" w14:textId="64E4CA89" w:rsidR="004C30D7" w:rsidRDefault="004C30D7" w:rsidP="00B57645">
            <w:pPr>
              <w:spacing w:after="0" w:line="240" w:lineRule="auto"/>
              <w:rPr>
                <w:rFonts w:ascii="Times New Roman" w:hAnsi="Times New Roman"/>
                <w:sz w:val="24"/>
              </w:rPr>
            </w:pPr>
            <w:r w:rsidRPr="0090388D">
              <w:rPr>
                <w:rFonts w:ascii="Times New Roman" w:eastAsiaTheme="minorHAnsi" w:hAnsi="Times New Roman" w:cs="Times New Roman"/>
                <w:sz w:val="24"/>
                <w:szCs w:val="24"/>
                <w:lang w:eastAsia="ru-RU"/>
              </w:rPr>
              <w:t>выполнение упражнений на зачете</w:t>
            </w:r>
          </w:p>
        </w:tc>
      </w:tr>
    </w:tbl>
    <w:p w14:paraId="2ED6DAA8" w14:textId="77777777" w:rsidR="00BF7DDD" w:rsidRDefault="00BF7DDD" w:rsidP="00E03FBF">
      <w:pPr>
        <w:spacing w:after="120" w:line="240" w:lineRule="auto"/>
        <w:ind w:firstLine="567"/>
        <w:jc w:val="both"/>
        <w:rPr>
          <w:rFonts w:ascii="Times New Roman" w:eastAsia="Times New Roman" w:hAnsi="Times New Roman" w:cs="Times New Roman"/>
          <w:b/>
          <w:sz w:val="24"/>
          <w:szCs w:val="24"/>
          <w:lang w:eastAsia="ru-RU"/>
        </w:rPr>
      </w:pPr>
    </w:p>
    <w:p w14:paraId="2ED6DAA9" w14:textId="77777777" w:rsidR="00BF7DDD" w:rsidRPr="00E03FBF" w:rsidRDefault="00BF7DDD" w:rsidP="00E03FBF">
      <w:pPr>
        <w:spacing w:after="120" w:line="240" w:lineRule="auto"/>
        <w:ind w:firstLine="567"/>
        <w:jc w:val="both"/>
        <w:rPr>
          <w:rFonts w:ascii="Times New Roman" w:eastAsia="Times New Roman" w:hAnsi="Times New Roman" w:cs="Times New Roman"/>
          <w:color w:val="000000"/>
          <w:sz w:val="24"/>
          <w:szCs w:val="20"/>
          <w:lang w:eastAsia="ru-RU"/>
        </w:rPr>
      </w:pPr>
    </w:p>
    <w:bookmarkEnd w:id="15"/>
    <w:p w14:paraId="2ED6DAE8" w14:textId="77777777" w:rsidR="00E81DEB" w:rsidRPr="005C02FB" w:rsidRDefault="00E81DEB" w:rsidP="009D15C7">
      <w:pPr>
        <w:spacing w:after="0" w:line="276" w:lineRule="auto"/>
        <w:rPr>
          <w:rFonts w:ascii="OfficinaSansBookC" w:eastAsia="Times New Roman" w:hAnsi="OfficinaSansBookC" w:cs="Times New Roman"/>
          <w:bCs/>
          <w:sz w:val="24"/>
          <w:szCs w:val="24"/>
          <w:lang w:eastAsia="ru-RU"/>
        </w:rPr>
      </w:pPr>
    </w:p>
    <w:sectPr w:rsidR="00E81DEB" w:rsidRPr="005C02FB" w:rsidSect="00757D55">
      <w:footerReference w:type="default" r:id="rId1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A8F01" w14:textId="77777777" w:rsidR="00B71632" w:rsidRDefault="00B71632" w:rsidP="00F241E3">
      <w:pPr>
        <w:spacing w:after="0" w:line="240" w:lineRule="auto"/>
      </w:pPr>
      <w:r>
        <w:separator/>
      </w:r>
    </w:p>
  </w:endnote>
  <w:endnote w:type="continuationSeparator" w:id="0">
    <w:p w14:paraId="53C71556" w14:textId="77777777" w:rsidR="00B71632" w:rsidRDefault="00B7163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OfficinaSansBookC">
    <w:altName w:val="Calibr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11972"/>
      <w:docPartObj>
        <w:docPartGallery w:val="Page Numbers (Bottom of Page)"/>
        <w:docPartUnique/>
      </w:docPartObj>
    </w:sdtPr>
    <w:sdtEndPr/>
    <w:sdtContent>
      <w:p w14:paraId="2ED6DAED" w14:textId="77777777" w:rsidR="0090388D" w:rsidRDefault="0090388D">
        <w:pPr>
          <w:pStyle w:val="af"/>
          <w:jc w:val="right"/>
        </w:pPr>
        <w:r>
          <w:fldChar w:fldCharType="begin"/>
        </w:r>
        <w:r>
          <w:instrText>PAGE   \* MERGEFORMAT</w:instrText>
        </w:r>
        <w:r>
          <w:fldChar w:fldCharType="separate"/>
        </w:r>
        <w:r w:rsidR="00341EEB">
          <w:rPr>
            <w:noProof/>
          </w:rPr>
          <w:t>2</w:t>
        </w:r>
        <w:r>
          <w:rPr>
            <w:noProof/>
          </w:rPr>
          <w:fldChar w:fldCharType="end"/>
        </w:r>
      </w:p>
    </w:sdtContent>
  </w:sdt>
  <w:p w14:paraId="2ED6DAEE" w14:textId="77777777" w:rsidR="0090388D" w:rsidRDefault="0090388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6DAEF" w14:textId="77777777" w:rsidR="0090388D" w:rsidRDefault="0090388D">
    <w:pPr>
      <w:pStyle w:val="af"/>
      <w:jc w:val="right"/>
    </w:pPr>
  </w:p>
  <w:p w14:paraId="2ED6DAF0" w14:textId="77777777" w:rsidR="0090388D" w:rsidRDefault="0090388D">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6DAF1" w14:textId="77777777" w:rsidR="0090388D" w:rsidRDefault="0090388D">
    <w:pPr>
      <w:pStyle w:val="af"/>
      <w:jc w:val="right"/>
    </w:pPr>
  </w:p>
  <w:p w14:paraId="2ED6DAF2" w14:textId="77777777" w:rsidR="0090388D" w:rsidRDefault="0090388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176387"/>
      <w:docPartObj>
        <w:docPartGallery w:val="Page Numbers (Bottom of Page)"/>
        <w:docPartUnique/>
      </w:docPartObj>
    </w:sdtPr>
    <w:sdtEndPr/>
    <w:sdtContent>
      <w:p w14:paraId="2ED6DAF3" w14:textId="77777777" w:rsidR="0090388D" w:rsidRDefault="0090388D">
        <w:pPr>
          <w:pStyle w:val="af"/>
          <w:jc w:val="right"/>
        </w:pPr>
        <w:r>
          <w:fldChar w:fldCharType="begin"/>
        </w:r>
        <w:r>
          <w:instrText>PAGE   \* MERGEFORMAT</w:instrText>
        </w:r>
        <w:r>
          <w:fldChar w:fldCharType="separate"/>
        </w:r>
        <w:r w:rsidR="00341EEB">
          <w:rPr>
            <w:noProof/>
          </w:rPr>
          <w:t>17</w:t>
        </w:r>
        <w:r>
          <w:rPr>
            <w:noProof/>
          </w:rPr>
          <w:fldChar w:fldCharType="end"/>
        </w:r>
      </w:p>
    </w:sdtContent>
  </w:sdt>
  <w:p w14:paraId="2ED6DAF4" w14:textId="77777777" w:rsidR="0090388D" w:rsidRDefault="0090388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A6636" w14:textId="77777777" w:rsidR="00B71632" w:rsidRDefault="00B71632" w:rsidP="00F241E3">
      <w:pPr>
        <w:spacing w:after="0" w:line="240" w:lineRule="auto"/>
      </w:pPr>
      <w:r>
        <w:separator/>
      </w:r>
    </w:p>
  </w:footnote>
  <w:footnote w:type="continuationSeparator" w:id="0">
    <w:p w14:paraId="55C4DCFD" w14:textId="77777777" w:rsidR="00B71632" w:rsidRDefault="00B71632"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55FCC"/>
    <w:multiLevelType w:val="hybridMultilevel"/>
    <w:tmpl w:val="091E1AB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1A974596"/>
    <w:multiLevelType w:val="hybridMultilevel"/>
    <w:tmpl w:val="848689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AD43C12"/>
    <w:multiLevelType w:val="hybridMultilevel"/>
    <w:tmpl w:val="CEEA9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455457B8"/>
    <w:multiLevelType w:val="hybridMultilevel"/>
    <w:tmpl w:val="E1342C36"/>
    <w:lvl w:ilvl="0" w:tplc="79BA3AC2">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4B57A2"/>
    <w:multiLevelType w:val="hybridMultilevel"/>
    <w:tmpl w:val="3C2844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64561394"/>
    <w:multiLevelType w:val="hybridMultilevel"/>
    <w:tmpl w:val="C0667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51E7D40"/>
    <w:multiLevelType w:val="hybridMultilevel"/>
    <w:tmpl w:val="8288054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70F237F3"/>
    <w:multiLevelType w:val="hybridMultilevel"/>
    <w:tmpl w:val="3C284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14062E"/>
    <w:multiLevelType w:val="multilevel"/>
    <w:tmpl w:val="923A2DBC"/>
    <w:lvl w:ilvl="0">
      <w:start w:val="1"/>
      <w:numFmt w:val="decimal"/>
      <w:lvlText w:val="%1."/>
      <w:lvlJc w:val="left"/>
      <w:pPr>
        <w:tabs>
          <w:tab w:val="left" w:pos="644"/>
        </w:tabs>
        <w:ind w:left="644" w:hanging="360"/>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0">
    <w:nsid w:val="7A10050E"/>
    <w:multiLevelType w:val="multilevel"/>
    <w:tmpl w:val="4BD24B84"/>
    <w:lvl w:ilvl="0">
      <w:start w:val="1"/>
      <w:numFmt w:val="decimal"/>
      <w:lvlText w:val="%1."/>
      <w:lvlJc w:val="left"/>
      <w:pPr>
        <w:ind w:left="720" w:hanging="360"/>
      </w:pPr>
      <w:rPr>
        <w:rFonts w:hint="default"/>
      </w:rPr>
    </w:lvl>
    <w:lvl w:ilvl="1">
      <w:start w:val="1"/>
      <w:numFmt w:val="decimal"/>
      <w:isLgl/>
      <w:lvlText w:val="%1.%2."/>
      <w:lvlJc w:val="left"/>
      <w:pPr>
        <w:ind w:left="1335" w:hanging="420"/>
      </w:pPr>
      <w:rPr>
        <w:rFonts w:hint="default"/>
      </w:rPr>
    </w:lvl>
    <w:lvl w:ilvl="2">
      <w:start w:val="1"/>
      <w:numFmt w:val="decimal"/>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11">
    <w:nsid w:val="7B605893"/>
    <w:multiLevelType w:val="hybridMultilevel"/>
    <w:tmpl w:val="C0667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0"/>
  </w:num>
  <w:num w:numId="3">
    <w:abstractNumId w:val="9"/>
  </w:num>
  <w:num w:numId="4">
    <w:abstractNumId w:val="6"/>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0"/>
  </w:num>
  <w:num w:numId="11">
    <w:abstractNumId w:val="1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41E3"/>
    <w:rsid w:val="00006374"/>
    <w:rsid w:val="0001167A"/>
    <w:rsid w:val="000120DA"/>
    <w:rsid w:val="000149E4"/>
    <w:rsid w:val="0001736E"/>
    <w:rsid w:val="00022DCD"/>
    <w:rsid w:val="000233DD"/>
    <w:rsid w:val="00032F9F"/>
    <w:rsid w:val="00032FF9"/>
    <w:rsid w:val="0003388E"/>
    <w:rsid w:val="00035150"/>
    <w:rsid w:val="00035243"/>
    <w:rsid w:val="00035D01"/>
    <w:rsid w:val="00037BE5"/>
    <w:rsid w:val="0004054A"/>
    <w:rsid w:val="00045304"/>
    <w:rsid w:val="00051099"/>
    <w:rsid w:val="00056A97"/>
    <w:rsid w:val="00064F86"/>
    <w:rsid w:val="00065D3D"/>
    <w:rsid w:val="00070880"/>
    <w:rsid w:val="00072040"/>
    <w:rsid w:val="00074466"/>
    <w:rsid w:val="0007450C"/>
    <w:rsid w:val="00076194"/>
    <w:rsid w:val="0008501B"/>
    <w:rsid w:val="000871FA"/>
    <w:rsid w:val="000940FD"/>
    <w:rsid w:val="00095CF3"/>
    <w:rsid w:val="00096DF8"/>
    <w:rsid w:val="00097D6E"/>
    <w:rsid w:val="000A6A52"/>
    <w:rsid w:val="000B4F75"/>
    <w:rsid w:val="000B5C6E"/>
    <w:rsid w:val="000C2666"/>
    <w:rsid w:val="000C5704"/>
    <w:rsid w:val="000D3692"/>
    <w:rsid w:val="000D6514"/>
    <w:rsid w:val="000E1821"/>
    <w:rsid w:val="000E3E69"/>
    <w:rsid w:val="000F1632"/>
    <w:rsid w:val="000F16F8"/>
    <w:rsid w:val="000F2367"/>
    <w:rsid w:val="0010257F"/>
    <w:rsid w:val="00106B44"/>
    <w:rsid w:val="00110C65"/>
    <w:rsid w:val="00111648"/>
    <w:rsid w:val="00120940"/>
    <w:rsid w:val="0012385E"/>
    <w:rsid w:val="00133D48"/>
    <w:rsid w:val="001370F9"/>
    <w:rsid w:val="00137365"/>
    <w:rsid w:val="00137813"/>
    <w:rsid w:val="001400BA"/>
    <w:rsid w:val="00146C06"/>
    <w:rsid w:val="001560E3"/>
    <w:rsid w:val="00172544"/>
    <w:rsid w:val="0017501A"/>
    <w:rsid w:val="00180649"/>
    <w:rsid w:val="0018177C"/>
    <w:rsid w:val="0018359B"/>
    <w:rsid w:val="001848AB"/>
    <w:rsid w:val="00194188"/>
    <w:rsid w:val="001945FD"/>
    <w:rsid w:val="00195E70"/>
    <w:rsid w:val="00197279"/>
    <w:rsid w:val="001A346C"/>
    <w:rsid w:val="001A5E75"/>
    <w:rsid w:val="001B2D7F"/>
    <w:rsid w:val="001B6F6A"/>
    <w:rsid w:val="001C2864"/>
    <w:rsid w:val="001C2ABA"/>
    <w:rsid w:val="001C531E"/>
    <w:rsid w:val="001C5596"/>
    <w:rsid w:val="001C6137"/>
    <w:rsid w:val="001D2523"/>
    <w:rsid w:val="001D37AC"/>
    <w:rsid w:val="001D5457"/>
    <w:rsid w:val="001E3305"/>
    <w:rsid w:val="001E3315"/>
    <w:rsid w:val="001E4321"/>
    <w:rsid w:val="001E4F87"/>
    <w:rsid w:val="001E57D5"/>
    <w:rsid w:val="001E6D2E"/>
    <w:rsid w:val="001E7A93"/>
    <w:rsid w:val="001F64F4"/>
    <w:rsid w:val="0020017E"/>
    <w:rsid w:val="00205107"/>
    <w:rsid w:val="002063AB"/>
    <w:rsid w:val="00207E7F"/>
    <w:rsid w:val="00210226"/>
    <w:rsid w:val="0021246C"/>
    <w:rsid w:val="002144A1"/>
    <w:rsid w:val="00215277"/>
    <w:rsid w:val="00215496"/>
    <w:rsid w:val="00217615"/>
    <w:rsid w:val="002179DC"/>
    <w:rsid w:val="002205D7"/>
    <w:rsid w:val="0022073E"/>
    <w:rsid w:val="0022074E"/>
    <w:rsid w:val="00220999"/>
    <w:rsid w:val="00221747"/>
    <w:rsid w:val="002254C6"/>
    <w:rsid w:val="00226C41"/>
    <w:rsid w:val="00233B11"/>
    <w:rsid w:val="00236A83"/>
    <w:rsid w:val="002406A3"/>
    <w:rsid w:val="002419DD"/>
    <w:rsid w:val="00246672"/>
    <w:rsid w:val="00255442"/>
    <w:rsid w:val="00261548"/>
    <w:rsid w:val="0027059B"/>
    <w:rsid w:val="00273CE0"/>
    <w:rsid w:val="00274682"/>
    <w:rsid w:val="0028175A"/>
    <w:rsid w:val="0028195B"/>
    <w:rsid w:val="002829B4"/>
    <w:rsid w:val="00285FB4"/>
    <w:rsid w:val="002870EF"/>
    <w:rsid w:val="002921E3"/>
    <w:rsid w:val="00293A3A"/>
    <w:rsid w:val="002A1702"/>
    <w:rsid w:val="002A1E27"/>
    <w:rsid w:val="002A30A8"/>
    <w:rsid w:val="002A59A9"/>
    <w:rsid w:val="002A60FB"/>
    <w:rsid w:val="002A7376"/>
    <w:rsid w:val="002B5AD8"/>
    <w:rsid w:val="002B62D1"/>
    <w:rsid w:val="002B665B"/>
    <w:rsid w:val="002B68FF"/>
    <w:rsid w:val="002C3F8B"/>
    <w:rsid w:val="002C4EFD"/>
    <w:rsid w:val="002C691B"/>
    <w:rsid w:val="002D5F9B"/>
    <w:rsid w:val="002D79E4"/>
    <w:rsid w:val="002E0EB2"/>
    <w:rsid w:val="002E1FD6"/>
    <w:rsid w:val="002E303F"/>
    <w:rsid w:val="002E610F"/>
    <w:rsid w:val="002E7EBA"/>
    <w:rsid w:val="002F1247"/>
    <w:rsid w:val="002F1C02"/>
    <w:rsid w:val="002F75B7"/>
    <w:rsid w:val="003034AE"/>
    <w:rsid w:val="00305875"/>
    <w:rsid w:val="00306461"/>
    <w:rsid w:val="0030751B"/>
    <w:rsid w:val="003213FF"/>
    <w:rsid w:val="003230CA"/>
    <w:rsid w:val="003311EF"/>
    <w:rsid w:val="0033200C"/>
    <w:rsid w:val="0033625C"/>
    <w:rsid w:val="00337B03"/>
    <w:rsid w:val="0034099F"/>
    <w:rsid w:val="00341EEB"/>
    <w:rsid w:val="003425E0"/>
    <w:rsid w:val="003432CF"/>
    <w:rsid w:val="00361A6F"/>
    <w:rsid w:val="00363202"/>
    <w:rsid w:val="00371638"/>
    <w:rsid w:val="00371926"/>
    <w:rsid w:val="00374CB6"/>
    <w:rsid w:val="003760D2"/>
    <w:rsid w:val="00380426"/>
    <w:rsid w:val="0038075E"/>
    <w:rsid w:val="003829B7"/>
    <w:rsid w:val="0039106A"/>
    <w:rsid w:val="00393724"/>
    <w:rsid w:val="003A2315"/>
    <w:rsid w:val="003A7898"/>
    <w:rsid w:val="003B0642"/>
    <w:rsid w:val="003B0E74"/>
    <w:rsid w:val="003B10F6"/>
    <w:rsid w:val="003B279E"/>
    <w:rsid w:val="003B5238"/>
    <w:rsid w:val="003B69E6"/>
    <w:rsid w:val="003B77AB"/>
    <w:rsid w:val="003C12F0"/>
    <w:rsid w:val="003C2DF0"/>
    <w:rsid w:val="003C2EC1"/>
    <w:rsid w:val="003C3552"/>
    <w:rsid w:val="003C5159"/>
    <w:rsid w:val="003C6531"/>
    <w:rsid w:val="003D260D"/>
    <w:rsid w:val="003D4201"/>
    <w:rsid w:val="003D7AF5"/>
    <w:rsid w:val="003E1869"/>
    <w:rsid w:val="003E1A93"/>
    <w:rsid w:val="003E1D82"/>
    <w:rsid w:val="003F0F1B"/>
    <w:rsid w:val="003F699D"/>
    <w:rsid w:val="00403751"/>
    <w:rsid w:val="00406C3F"/>
    <w:rsid w:val="004110C2"/>
    <w:rsid w:val="0041654F"/>
    <w:rsid w:val="00416CB1"/>
    <w:rsid w:val="004248AD"/>
    <w:rsid w:val="00424B53"/>
    <w:rsid w:val="00425026"/>
    <w:rsid w:val="0042725E"/>
    <w:rsid w:val="00427769"/>
    <w:rsid w:val="004339A4"/>
    <w:rsid w:val="004339EE"/>
    <w:rsid w:val="00434B36"/>
    <w:rsid w:val="00434DB2"/>
    <w:rsid w:val="00436BF3"/>
    <w:rsid w:val="004401CB"/>
    <w:rsid w:val="00447B40"/>
    <w:rsid w:val="00463B0F"/>
    <w:rsid w:val="00466EF9"/>
    <w:rsid w:val="00472DB8"/>
    <w:rsid w:val="0047730D"/>
    <w:rsid w:val="004813EE"/>
    <w:rsid w:val="00481AC3"/>
    <w:rsid w:val="004827F0"/>
    <w:rsid w:val="00482A67"/>
    <w:rsid w:val="00483ECC"/>
    <w:rsid w:val="00484457"/>
    <w:rsid w:val="00490D3A"/>
    <w:rsid w:val="00492265"/>
    <w:rsid w:val="0049647E"/>
    <w:rsid w:val="004A44B2"/>
    <w:rsid w:val="004A51AE"/>
    <w:rsid w:val="004C045E"/>
    <w:rsid w:val="004C30D7"/>
    <w:rsid w:val="004C6ABE"/>
    <w:rsid w:val="004D0F29"/>
    <w:rsid w:val="004D2BA4"/>
    <w:rsid w:val="004D6884"/>
    <w:rsid w:val="004D688F"/>
    <w:rsid w:val="004E06B2"/>
    <w:rsid w:val="004E3F29"/>
    <w:rsid w:val="004F0160"/>
    <w:rsid w:val="004F381B"/>
    <w:rsid w:val="004F3872"/>
    <w:rsid w:val="00502226"/>
    <w:rsid w:val="005036DE"/>
    <w:rsid w:val="00506E2B"/>
    <w:rsid w:val="00507A6D"/>
    <w:rsid w:val="00514F4E"/>
    <w:rsid w:val="00515445"/>
    <w:rsid w:val="005252D5"/>
    <w:rsid w:val="00535C76"/>
    <w:rsid w:val="00545073"/>
    <w:rsid w:val="00546FFC"/>
    <w:rsid w:val="00550599"/>
    <w:rsid w:val="00551C16"/>
    <w:rsid w:val="005537F6"/>
    <w:rsid w:val="00555853"/>
    <w:rsid w:val="005575F2"/>
    <w:rsid w:val="005608C6"/>
    <w:rsid w:val="00561ED4"/>
    <w:rsid w:val="00562190"/>
    <w:rsid w:val="005623C5"/>
    <w:rsid w:val="00562F39"/>
    <w:rsid w:val="005630F0"/>
    <w:rsid w:val="0056385C"/>
    <w:rsid w:val="00564A88"/>
    <w:rsid w:val="00565285"/>
    <w:rsid w:val="00570E62"/>
    <w:rsid w:val="0057288D"/>
    <w:rsid w:val="00573F7A"/>
    <w:rsid w:val="005756A4"/>
    <w:rsid w:val="005822F6"/>
    <w:rsid w:val="00584D4E"/>
    <w:rsid w:val="005863F0"/>
    <w:rsid w:val="0058676C"/>
    <w:rsid w:val="005A0CF5"/>
    <w:rsid w:val="005A1C20"/>
    <w:rsid w:val="005A2EB6"/>
    <w:rsid w:val="005A30DA"/>
    <w:rsid w:val="005A5E4C"/>
    <w:rsid w:val="005A6A8D"/>
    <w:rsid w:val="005A6B0D"/>
    <w:rsid w:val="005A7323"/>
    <w:rsid w:val="005B0117"/>
    <w:rsid w:val="005B6959"/>
    <w:rsid w:val="005B7229"/>
    <w:rsid w:val="005C02FB"/>
    <w:rsid w:val="005C3128"/>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2105"/>
    <w:rsid w:val="006051AC"/>
    <w:rsid w:val="00611A00"/>
    <w:rsid w:val="0061305F"/>
    <w:rsid w:val="00613106"/>
    <w:rsid w:val="00616659"/>
    <w:rsid w:val="00617D46"/>
    <w:rsid w:val="006262C9"/>
    <w:rsid w:val="00626BAB"/>
    <w:rsid w:val="00633AD7"/>
    <w:rsid w:val="00637892"/>
    <w:rsid w:val="006428E9"/>
    <w:rsid w:val="00643BB6"/>
    <w:rsid w:val="006441DB"/>
    <w:rsid w:val="00644556"/>
    <w:rsid w:val="006449A8"/>
    <w:rsid w:val="00647FB1"/>
    <w:rsid w:val="00651F88"/>
    <w:rsid w:val="00654E18"/>
    <w:rsid w:val="006621EB"/>
    <w:rsid w:val="00662494"/>
    <w:rsid w:val="00674593"/>
    <w:rsid w:val="00675C08"/>
    <w:rsid w:val="0067680A"/>
    <w:rsid w:val="00681295"/>
    <w:rsid w:val="00681DB5"/>
    <w:rsid w:val="00683917"/>
    <w:rsid w:val="006862A4"/>
    <w:rsid w:val="00687801"/>
    <w:rsid w:val="00694D88"/>
    <w:rsid w:val="00695B7A"/>
    <w:rsid w:val="00696F73"/>
    <w:rsid w:val="006A07D1"/>
    <w:rsid w:val="006A33B9"/>
    <w:rsid w:val="006A6E2E"/>
    <w:rsid w:val="006B0087"/>
    <w:rsid w:val="006B311C"/>
    <w:rsid w:val="006B4B1C"/>
    <w:rsid w:val="006C2EB5"/>
    <w:rsid w:val="006C537B"/>
    <w:rsid w:val="006D3219"/>
    <w:rsid w:val="006D3D98"/>
    <w:rsid w:val="006D41AE"/>
    <w:rsid w:val="006D7C51"/>
    <w:rsid w:val="006E0806"/>
    <w:rsid w:val="006E0DFB"/>
    <w:rsid w:val="006E1EFE"/>
    <w:rsid w:val="006E4A3B"/>
    <w:rsid w:val="006E792D"/>
    <w:rsid w:val="006E79DD"/>
    <w:rsid w:val="006F25CC"/>
    <w:rsid w:val="006F6548"/>
    <w:rsid w:val="007035BA"/>
    <w:rsid w:val="00704013"/>
    <w:rsid w:val="00704722"/>
    <w:rsid w:val="007072A5"/>
    <w:rsid w:val="007072AB"/>
    <w:rsid w:val="00720017"/>
    <w:rsid w:val="00720D77"/>
    <w:rsid w:val="007211DF"/>
    <w:rsid w:val="0072360A"/>
    <w:rsid w:val="0072395D"/>
    <w:rsid w:val="00730135"/>
    <w:rsid w:val="00735A69"/>
    <w:rsid w:val="00735D94"/>
    <w:rsid w:val="00743FEE"/>
    <w:rsid w:val="00745945"/>
    <w:rsid w:val="00750C5D"/>
    <w:rsid w:val="0075628A"/>
    <w:rsid w:val="00757B25"/>
    <w:rsid w:val="00757D55"/>
    <w:rsid w:val="0076232F"/>
    <w:rsid w:val="007627C4"/>
    <w:rsid w:val="007655CB"/>
    <w:rsid w:val="007661DB"/>
    <w:rsid w:val="00772634"/>
    <w:rsid w:val="00772C1F"/>
    <w:rsid w:val="007731DC"/>
    <w:rsid w:val="00776462"/>
    <w:rsid w:val="00784497"/>
    <w:rsid w:val="00787FF5"/>
    <w:rsid w:val="00790489"/>
    <w:rsid w:val="007911CB"/>
    <w:rsid w:val="00797B49"/>
    <w:rsid w:val="007A0B0F"/>
    <w:rsid w:val="007A2D64"/>
    <w:rsid w:val="007A35F6"/>
    <w:rsid w:val="007B1EFA"/>
    <w:rsid w:val="007B2082"/>
    <w:rsid w:val="007B4533"/>
    <w:rsid w:val="007B4847"/>
    <w:rsid w:val="007B564F"/>
    <w:rsid w:val="007B7A19"/>
    <w:rsid w:val="007B7E4B"/>
    <w:rsid w:val="007C030D"/>
    <w:rsid w:val="007C5311"/>
    <w:rsid w:val="007C7EFC"/>
    <w:rsid w:val="007D187F"/>
    <w:rsid w:val="007D238A"/>
    <w:rsid w:val="007D4768"/>
    <w:rsid w:val="007D6798"/>
    <w:rsid w:val="007D74C4"/>
    <w:rsid w:val="007E0FD0"/>
    <w:rsid w:val="007E435C"/>
    <w:rsid w:val="007F0ED7"/>
    <w:rsid w:val="007F1F36"/>
    <w:rsid w:val="007F7106"/>
    <w:rsid w:val="007F7F3C"/>
    <w:rsid w:val="00801A57"/>
    <w:rsid w:val="00805477"/>
    <w:rsid w:val="008063AD"/>
    <w:rsid w:val="008154D0"/>
    <w:rsid w:val="0081577D"/>
    <w:rsid w:val="00823ED2"/>
    <w:rsid w:val="00825AD0"/>
    <w:rsid w:val="008313BB"/>
    <w:rsid w:val="008323B1"/>
    <w:rsid w:val="008340FA"/>
    <w:rsid w:val="00836FDD"/>
    <w:rsid w:val="008370CF"/>
    <w:rsid w:val="00840E81"/>
    <w:rsid w:val="008442D6"/>
    <w:rsid w:val="008454B9"/>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86659"/>
    <w:rsid w:val="0089304D"/>
    <w:rsid w:val="00894A01"/>
    <w:rsid w:val="00895D2B"/>
    <w:rsid w:val="008A2AFE"/>
    <w:rsid w:val="008B2941"/>
    <w:rsid w:val="008C1D3E"/>
    <w:rsid w:val="008D3E72"/>
    <w:rsid w:val="008D5BBF"/>
    <w:rsid w:val="008D6902"/>
    <w:rsid w:val="008D6D9C"/>
    <w:rsid w:val="008E4460"/>
    <w:rsid w:val="008E4553"/>
    <w:rsid w:val="008E7464"/>
    <w:rsid w:val="008F4E05"/>
    <w:rsid w:val="008F5268"/>
    <w:rsid w:val="008F5437"/>
    <w:rsid w:val="008F548D"/>
    <w:rsid w:val="008F6D93"/>
    <w:rsid w:val="009028D4"/>
    <w:rsid w:val="0090388D"/>
    <w:rsid w:val="00904EF9"/>
    <w:rsid w:val="009056D8"/>
    <w:rsid w:val="00906068"/>
    <w:rsid w:val="009071B4"/>
    <w:rsid w:val="00907B34"/>
    <w:rsid w:val="0091044B"/>
    <w:rsid w:val="009105F6"/>
    <w:rsid w:val="00911671"/>
    <w:rsid w:val="009158CE"/>
    <w:rsid w:val="00922877"/>
    <w:rsid w:val="00922AE6"/>
    <w:rsid w:val="00922DCF"/>
    <w:rsid w:val="0092633A"/>
    <w:rsid w:val="00926F7B"/>
    <w:rsid w:val="00930199"/>
    <w:rsid w:val="00931ADD"/>
    <w:rsid w:val="00934E56"/>
    <w:rsid w:val="00956B05"/>
    <w:rsid w:val="00960CAC"/>
    <w:rsid w:val="0096279B"/>
    <w:rsid w:val="0096309C"/>
    <w:rsid w:val="00964086"/>
    <w:rsid w:val="00967744"/>
    <w:rsid w:val="00967919"/>
    <w:rsid w:val="00967E4A"/>
    <w:rsid w:val="00970CD7"/>
    <w:rsid w:val="009716B9"/>
    <w:rsid w:val="00981277"/>
    <w:rsid w:val="00981A9C"/>
    <w:rsid w:val="00982B34"/>
    <w:rsid w:val="00985C9D"/>
    <w:rsid w:val="0098636B"/>
    <w:rsid w:val="00987B95"/>
    <w:rsid w:val="00994700"/>
    <w:rsid w:val="00994EA4"/>
    <w:rsid w:val="009A6B1D"/>
    <w:rsid w:val="009B48E0"/>
    <w:rsid w:val="009B4F56"/>
    <w:rsid w:val="009B68A0"/>
    <w:rsid w:val="009C30F0"/>
    <w:rsid w:val="009C3CAB"/>
    <w:rsid w:val="009C5E36"/>
    <w:rsid w:val="009C6758"/>
    <w:rsid w:val="009C677E"/>
    <w:rsid w:val="009C6B29"/>
    <w:rsid w:val="009C7129"/>
    <w:rsid w:val="009D147A"/>
    <w:rsid w:val="009D15C7"/>
    <w:rsid w:val="009D32E0"/>
    <w:rsid w:val="009D471E"/>
    <w:rsid w:val="009E12C3"/>
    <w:rsid w:val="009E21E8"/>
    <w:rsid w:val="009E32AF"/>
    <w:rsid w:val="009E529A"/>
    <w:rsid w:val="009E6B6A"/>
    <w:rsid w:val="009F1AC6"/>
    <w:rsid w:val="009F22C0"/>
    <w:rsid w:val="009F3C89"/>
    <w:rsid w:val="009F6746"/>
    <w:rsid w:val="009F6D1E"/>
    <w:rsid w:val="00A055AB"/>
    <w:rsid w:val="00A05686"/>
    <w:rsid w:val="00A15BDA"/>
    <w:rsid w:val="00A1660C"/>
    <w:rsid w:val="00A16E11"/>
    <w:rsid w:val="00A2179D"/>
    <w:rsid w:val="00A25CEB"/>
    <w:rsid w:val="00A31C76"/>
    <w:rsid w:val="00A339D3"/>
    <w:rsid w:val="00A37E0D"/>
    <w:rsid w:val="00A42BBC"/>
    <w:rsid w:val="00A45159"/>
    <w:rsid w:val="00A475D3"/>
    <w:rsid w:val="00A51B14"/>
    <w:rsid w:val="00A52056"/>
    <w:rsid w:val="00A54DE6"/>
    <w:rsid w:val="00A56161"/>
    <w:rsid w:val="00A632FB"/>
    <w:rsid w:val="00A77A92"/>
    <w:rsid w:val="00A81AAB"/>
    <w:rsid w:val="00A832FF"/>
    <w:rsid w:val="00A866CB"/>
    <w:rsid w:val="00A87E50"/>
    <w:rsid w:val="00A900E7"/>
    <w:rsid w:val="00A91874"/>
    <w:rsid w:val="00A91C10"/>
    <w:rsid w:val="00A938A8"/>
    <w:rsid w:val="00A95210"/>
    <w:rsid w:val="00A95AEA"/>
    <w:rsid w:val="00A95F36"/>
    <w:rsid w:val="00A961BC"/>
    <w:rsid w:val="00A966F3"/>
    <w:rsid w:val="00A9740E"/>
    <w:rsid w:val="00AA104C"/>
    <w:rsid w:val="00AA2F56"/>
    <w:rsid w:val="00AA4E63"/>
    <w:rsid w:val="00AA6C71"/>
    <w:rsid w:val="00AB54BC"/>
    <w:rsid w:val="00AC1F4B"/>
    <w:rsid w:val="00AD1862"/>
    <w:rsid w:val="00AD2F8E"/>
    <w:rsid w:val="00AD36E1"/>
    <w:rsid w:val="00AE09B8"/>
    <w:rsid w:val="00AE2DE2"/>
    <w:rsid w:val="00AE3C52"/>
    <w:rsid w:val="00AF1032"/>
    <w:rsid w:val="00AF1615"/>
    <w:rsid w:val="00AF3F25"/>
    <w:rsid w:val="00AF5683"/>
    <w:rsid w:val="00B006DF"/>
    <w:rsid w:val="00B029A0"/>
    <w:rsid w:val="00B0380C"/>
    <w:rsid w:val="00B056F2"/>
    <w:rsid w:val="00B10F2A"/>
    <w:rsid w:val="00B120DE"/>
    <w:rsid w:val="00B14F3C"/>
    <w:rsid w:val="00B1574B"/>
    <w:rsid w:val="00B15A8C"/>
    <w:rsid w:val="00B16C1F"/>
    <w:rsid w:val="00B25013"/>
    <w:rsid w:val="00B326CC"/>
    <w:rsid w:val="00B3476F"/>
    <w:rsid w:val="00B36283"/>
    <w:rsid w:val="00B43211"/>
    <w:rsid w:val="00B51E01"/>
    <w:rsid w:val="00B52F77"/>
    <w:rsid w:val="00B54C33"/>
    <w:rsid w:val="00B570C3"/>
    <w:rsid w:val="00B57645"/>
    <w:rsid w:val="00B66551"/>
    <w:rsid w:val="00B71632"/>
    <w:rsid w:val="00B72386"/>
    <w:rsid w:val="00B7714D"/>
    <w:rsid w:val="00B77BE9"/>
    <w:rsid w:val="00B808DF"/>
    <w:rsid w:val="00B9499F"/>
    <w:rsid w:val="00B94D80"/>
    <w:rsid w:val="00B957B8"/>
    <w:rsid w:val="00B96653"/>
    <w:rsid w:val="00BA13AB"/>
    <w:rsid w:val="00BB20BE"/>
    <w:rsid w:val="00BB2F6F"/>
    <w:rsid w:val="00BB4878"/>
    <w:rsid w:val="00BC04F6"/>
    <w:rsid w:val="00BC59DE"/>
    <w:rsid w:val="00BD3788"/>
    <w:rsid w:val="00BD49BF"/>
    <w:rsid w:val="00BD7398"/>
    <w:rsid w:val="00BE528E"/>
    <w:rsid w:val="00BF048B"/>
    <w:rsid w:val="00BF4A51"/>
    <w:rsid w:val="00BF7DDD"/>
    <w:rsid w:val="00C00F65"/>
    <w:rsid w:val="00C00FA3"/>
    <w:rsid w:val="00C0128B"/>
    <w:rsid w:val="00C01C17"/>
    <w:rsid w:val="00C02030"/>
    <w:rsid w:val="00C042EC"/>
    <w:rsid w:val="00C10224"/>
    <w:rsid w:val="00C105A0"/>
    <w:rsid w:val="00C10635"/>
    <w:rsid w:val="00C14251"/>
    <w:rsid w:val="00C213D6"/>
    <w:rsid w:val="00C2470F"/>
    <w:rsid w:val="00C24AA0"/>
    <w:rsid w:val="00C27B2D"/>
    <w:rsid w:val="00C27D1F"/>
    <w:rsid w:val="00C3714F"/>
    <w:rsid w:val="00C4108F"/>
    <w:rsid w:val="00C47433"/>
    <w:rsid w:val="00C5153F"/>
    <w:rsid w:val="00C5277A"/>
    <w:rsid w:val="00C54974"/>
    <w:rsid w:val="00C57389"/>
    <w:rsid w:val="00C624E7"/>
    <w:rsid w:val="00C65FD2"/>
    <w:rsid w:val="00C706AD"/>
    <w:rsid w:val="00C70CC9"/>
    <w:rsid w:val="00C71471"/>
    <w:rsid w:val="00C741FE"/>
    <w:rsid w:val="00C74606"/>
    <w:rsid w:val="00C77A8A"/>
    <w:rsid w:val="00C81407"/>
    <w:rsid w:val="00C815F7"/>
    <w:rsid w:val="00C82EC5"/>
    <w:rsid w:val="00C857CF"/>
    <w:rsid w:val="00C862CF"/>
    <w:rsid w:val="00C9026B"/>
    <w:rsid w:val="00CA0A96"/>
    <w:rsid w:val="00CB0503"/>
    <w:rsid w:val="00CB34D6"/>
    <w:rsid w:val="00CB40D8"/>
    <w:rsid w:val="00CB41A3"/>
    <w:rsid w:val="00CB494E"/>
    <w:rsid w:val="00CB571D"/>
    <w:rsid w:val="00CB5918"/>
    <w:rsid w:val="00CB65D1"/>
    <w:rsid w:val="00CB7B13"/>
    <w:rsid w:val="00CC3D40"/>
    <w:rsid w:val="00CC4BA0"/>
    <w:rsid w:val="00CD03A9"/>
    <w:rsid w:val="00CD2698"/>
    <w:rsid w:val="00CD4E09"/>
    <w:rsid w:val="00CE23DB"/>
    <w:rsid w:val="00CE361F"/>
    <w:rsid w:val="00CE6877"/>
    <w:rsid w:val="00CF0959"/>
    <w:rsid w:val="00CF100B"/>
    <w:rsid w:val="00CF22C6"/>
    <w:rsid w:val="00CF50CD"/>
    <w:rsid w:val="00CF53E5"/>
    <w:rsid w:val="00D001DE"/>
    <w:rsid w:val="00D049B7"/>
    <w:rsid w:val="00D04F2D"/>
    <w:rsid w:val="00D059FF"/>
    <w:rsid w:val="00D05DA9"/>
    <w:rsid w:val="00D05E2C"/>
    <w:rsid w:val="00D060BB"/>
    <w:rsid w:val="00D12C74"/>
    <w:rsid w:val="00D12DA9"/>
    <w:rsid w:val="00D170F6"/>
    <w:rsid w:val="00D1787F"/>
    <w:rsid w:val="00D24A48"/>
    <w:rsid w:val="00D25E20"/>
    <w:rsid w:val="00D42F16"/>
    <w:rsid w:val="00D43151"/>
    <w:rsid w:val="00D45883"/>
    <w:rsid w:val="00D46E84"/>
    <w:rsid w:val="00D5309A"/>
    <w:rsid w:val="00D57D23"/>
    <w:rsid w:val="00D61A2F"/>
    <w:rsid w:val="00D62339"/>
    <w:rsid w:val="00D62617"/>
    <w:rsid w:val="00D62D2F"/>
    <w:rsid w:val="00D658F4"/>
    <w:rsid w:val="00D661DD"/>
    <w:rsid w:val="00D6669C"/>
    <w:rsid w:val="00D702E8"/>
    <w:rsid w:val="00D71275"/>
    <w:rsid w:val="00D72BFB"/>
    <w:rsid w:val="00D74BB4"/>
    <w:rsid w:val="00D75575"/>
    <w:rsid w:val="00D7782D"/>
    <w:rsid w:val="00D826E3"/>
    <w:rsid w:val="00D82813"/>
    <w:rsid w:val="00D870D2"/>
    <w:rsid w:val="00D8713F"/>
    <w:rsid w:val="00D91F3C"/>
    <w:rsid w:val="00D93656"/>
    <w:rsid w:val="00DA052F"/>
    <w:rsid w:val="00DA137A"/>
    <w:rsid w:val="00DA1737"/>
    <w:rsid w:val="00DA3316"/>
    <w:rsid w:val="00DA79AF"/>
    <w:rsid w:val="00DB0C0A"/>
    <w:rsid w:val="00DB16DC"/>
    <w:rsid w:val="00DB1D10"/>
    <w:rsid w:val="00DB4BDE"/>
    <w:rsid w:val="00DC085B"/>
    <w:rsid w:val="00DC0B26"/>
    <w:rsid w:val="00DC1C0F"/>
    <w:rsid w:val="00DC3735"/>
    <w:rsid w:val="00DC4791"/>
    <w:rsid w:val="00DC5377"/>
    <w:rsid w:val="00DC61E9"/>
    <w:rsid w:val="00DC716D"/>
    <w:rsid w:val="00DD1F57"/>
    <w:rsid w:val="00DD21B2"/>
    <w:rsid w:val="00DE2DB9"/>
    <w:rsid w:val="00DE3B9C"/>
    <w:rsid w:val="00DE3D9C"/>
    <w:rsid w:val="00DE44C7"/>
    <w:rsid w:val="00DE6609"/>
    <w:rsid w:val="00DE6F40"/>
    <w:rsid w:val="00DF254D"/>
    <w:rsid w:val="00DF56FD"/>
    <w:rsid w:val="00DF76BE"/>
    <w:rsid w:val="00E00F8C"/>
    <w:rsid w:val="00E03DB4"/>
    <w:rsid w:val="00E03FBF"/>
    <w:rsid w:val="00E07C45"/>
    <w:rsid w:val="00E07CFC"/>
    <w:rsid w:val="00E07E64"/>
    <w:rsid w:val="00E119A4"/>
    <w:rsid w:val="00E13B3A"/>
    <w:rsid w:val="00E16743"/>
    <w:rsid w:val="00E1785D"/>
    <w:rsid w:val="00E204B5"/>
    <w:rsid w:val="00E21077"/>
    <w:rsid w:val="00E2166B"/>
    <w:rsid w:val="00E24FF1"/>
    <w:rsid w:val="00E26BA5"/>
    <w:rsid w:val="00E279C8"/>
    <w:rsid w:val="00E3059F"/>
    <w:rsid w:val="00E30B89"/>
    <w:rsid w:val="00E310E3"/>
    <w:rsid w:val="00E315B7"/>
    <w:rsid w:val="00E31FB4"/>
    <w:rsid w:val="00E3397A"/>
    <w:rsid w:val="00E3670C"/>
    <w:rsid w:val="00E37D70"/>
    <w:rsid w:val="00E4038F"/>
    <w:rsid w:val="00E41693"/>
    <w:rsid w:val="00E4247B"/>
    <w:rsid w:val="00E42B54"/>
    <w:rsid w:val="00E42B95"/>
    <w:rsid w:val="00E44D76"/>
    <w:rsid w:val="00E44D92"/>
    <w:rsid w:val="00E458C8"/>
    <w:rsid w:val="00E5564A"/>
    <w:rsid w:val="00E55B06"/>
    <w:rsid w:val="00E5642C"/>
    <w:rsid w:val="00E651F5"/>
    <w:rsid w:val="00E65AAE"/>
    <w:rsid w:val="00E66DC5"/>
    <w:rsid w:val="00E81DEB"/>
    <w:rsid w:val="00E81FB0"/>
    <w:rsid w:val="00E83086"/>
    <w:rsid w:val="00E862C1"/>
    <w:rsid w:val="00E906DD"/>
    <w:rsid w:val="00E90F72"/>
    <w:rsid w:val="00E92292"/>
    <w:rsid w:val="00E97D30"/>
    <w:rsid w:val="00EA25D2"/>
    <w:rsid w:val="00EA472C"/>
    <w:rsid w:val="00EA5325"/>
    <w:rsid w:val="00EB1C6E"/>
    <w:rsid w:val="00EB2DC6"/>
    <w:rsid w:val="00EB66AA"/>
    <w:rsid w:val="00EC1B0B"/>
    <w:rsid w:val="00EC30A9"/>
    <w:rsid w:val="00EC7017"/>
    <w:rsid w:val="00EC7A09"/>
    <w:rsid w:val="00ED267D"/>
    <w:rsid w:val="00ED30FC"/>
    <w:rsid w:val="00ED4C66"/>
    <w:rsid w:val="00ED5545"/>
    <w:rsid w:val="00EE2287"/>
    <w:rsid w:val="00EE33A8"/>
    <w:rsid w:val="00EE4215"/>
    <w:rsid w:val="00EE54EF"/>
    <w:rsid w:val="00EF0C7D"/>
    <w:rsid w:val="00EF70C7"/>
    <w:rsid w:val="00F003D8"/>
    <w:rsid w:val="00F00880"/>
    <w:rsid w:val="00F0184B"/>
    <w:rsid w:val="00F028CB"/>
    <w:rsid w:val="00F064D1"/>
    <w:rsid w:val="00F06E56"/>
    <w:rsid w:val="00F20E6B"/>
    <w:rsid w:val="00F21170"/>
    <w:rsid w:val="00F229E8"/>
    <w:rsid w:val="00F241E3"/>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A4B7F"/>
    <w:rsid w:val="00FB0C86"/>
    <w:rsid w:val="00FB10D4"/>
    <w:rsid w:val="00FB64C2"/>
    <w:rsid w:val="00FB67C9"/>
    <w:rsid w:val="00FB78F0"/>
    <w:rsid w:val="00FB7F8B"/>
    <w:rsid w:val="00FC031C"/>
    <w:rsid w:val="00FC1225"/>
    <w:rsid w:val="00FC56FB"/>
    <w:rsid w:val="00FE1DCD"/>
    <w:rsid w:val="00FE2A02"/>
    <w:rsid w:val="00FE3CFA"/>
    <w:rsid w:val="00FE6209"/>
    <w:rsid w:val="00FE7EB5"/>
    <w:rsid w:val="00FF0AF0"/>
    <w:rsid w:val="00FF3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6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88D"/>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2">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4">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5">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6">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7"/>
    <w:locked/>
    <w:rsid w:val="00EE33A8"/>
    <w:rPr>
      <w:rFonts w:ascii="Arial" w:eastAsia="Arial" w:hAnsi="Arial" w:cs="Arial"/>
      <w:sz w:val="28"/>
      <w:szCs w:val="28"/>
      <w:shd w:val="clear" w:color="auto" w:fill="FFFFFF"/>
    </w:rPr>
  </w:style>
  <w:style w:type="paragraph" w:customStyle="1" w:styleId="17">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8">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link w:val="af9"/>
    <w:uiPriority w:val="99"/>
    <w:qFormat/>
    <w:rsid w:val="00E55B06"/>
    <w:pPr>
      <w:spacing w:after="0" w:line="240" w:lineRule="auto"/>
    </w:pPr>
  </w:style>
  <w:style w:type="paragraph" w:styleId="afa">
    <w:name w:val="TOC Heading"/>
    <w:basedOn w:val="1"/>
    <w:next w:val="a"/>
    <w:uiPriority w:val="39"/>
    <w:unhideWhenUsed/>
    <w:qFormat/>
    <w:rsid w:val="00E55B06"/>
    <w:pPr>
      <w:outlineLvl w:val="9"/>
    </w:pPr>
  </w:style>
  <w:style w:type="paragraph" w:styleId="19">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b">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a">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basedOn w:val="a0"/>
    <w:uiPriority w:val="22"/>
    <w:qFormat/>
    <w:rsid w:val="00E55B06"/>
    <w:rPr>
      <w:b/>
      <w:bCs/>
      <w:color w:val="auto"/>
    </w:rPr>
  </w:style>
  <w:style w:type="paragraph" w:styleId="afd">
    <w:name w:val="Body Text"/>
    <w:basedOn w:val="a"/>
    <w:link w:val="afe"/>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e">
    <w:name w:val="Основной текст Знак"/>
    <w:basedOn w:val="a0"/>
    <w:link w:val="afd"/>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
    <w:name w:val="annotation reference"/>
    <w:basedOn w:val="a0"/>
    <w:uiPriority w:val="99"/>
    <w:semiHidden/>
    <w:unhideWhenUsed/>
    <w:rsid w:val="00C74606"/>
    <w:rPr>
      <w:sz w:val="16"/>
      <w:szCs w:val="16"/>
    </w:rPr>
  </w:style>
  <w:style w:type="paragraph" w:styleId="aff0">
    <w:name w:val="annotation text"/>
    <w:basedOn w:val="a"/>
    <w:link w:val="aff1"/>
    <w:uiPriority w:val="99"/>
    <w:unhideWhenUsed/>
    <w:rsid w:val="00C74606"/>
    <w:pPr>
      <w:spacing w:line="240" w:lineRule="auto"/>
    </w:pPr>
    <w:rPr>
      <w:sz w:val="20"/>
      <w:szCs w:val="20"/>
    </w:rPr>
  </w:style>
  <w:style w:type="character" w:customStyle="1" w:styleId="aff1">
    <w:name w:val="Текст примечания Знак"/>
    <w:basedOn w:val="a0"/>
    <w:link w:val="aff0"/>
    <w:uiPriority w:val="99"/>
    <w:rsid w:val="00C74606"/>
    <w:rPr>
      <w:sz w:val="20"/>
      <w:szCs w:val="20"/>
    </w:rPr>
  </w:style>
  <w:style w:type="paragraph" w:styleId="aff2">
    <w:name w:val="annotation subject"/>
    <w:basedOn w:val="aff0"/>
    <w:next w:val="aff0"/>
    <w:link w:val="aff3"/>
    <w:uiPriority w:val="99"/>
    <w:semiHidden/>
    <w:unhideWhenUsed/>
    <w:rsid w:val="00C74606"/>
    <w:rPr>
      <w:b/>
      <w:bCs/>
    </w:rPr>
  </w:style>
  <w:style w:type="character" w:customStyle="1" w:styleId="aff3">
    <w:name w:val="Тема примечания Знак"/>
    <w:basedOn w:val="aff1"/>
    <w:link w:val="aff2"/>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rsid w:val="00E55B06"/>
    <w:rPr>
      <w:rFonts w:asciiTheme="majorHAnsi" w:eastAsiaTheme="majorEastAsia" w:hAnsiTheme="majorHAnsi" w:cstheme="majorBidi"/>
      <w:i/>
      <w:iCs/>
      <w:color w:val="262626" w:themeColor="text1" w:themeTint="D9"/>
      <w:sz w:val="21"/>
      <w:szCs w:val="21"/>
    </w:rPr>
  </w:style>
  <w:style w:type="paragraph" w:styleId="aff4">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5">
    <w:name w:val="Title"/>
    <w:basedOn w:val="a"/>
    <w:next w:val="a"/>
    <w:link w:val="aff6"/>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6">
    <w:name w:val="Название Знак"/>
    <w:basedOn w:val="a0"/>
    <w:link w:val="aff5"/>
    <w:uiPriority w:val="10"/>
    <w:rsid w:val="00E55B06"/>
    <w:rPr>
      <w:rFonts w:asciiTheme="majorHAnsi" w:eastAsiaTheme="majorEastAsia" w:hAnsiTheme="majorHAnsi" w:cstheme="majorBidi"/>
      <w:spacing w:val="-10"/>
      <w:sz w:val="56"/>
      <w:szCs w:val="56"/>
    </w:rPr>
  </w:style>
  <w:style w:type="paragraph" w:styleId="aff7">
    <w:name w:val="Subtitle"/>
    <w:basedOn w:val="a"/>
    <w:next w:val="a"/>
    <w:link w:val="aff8"/>
    <w:uiPriority w:val="11"/>
    <w:qFormat/>
    <w:rsid w:val="00E55B06"/>
    <w:pPr>
      <w:numPr>
        <w:ilvl w:val="1"/>
      </w:numPr>
    </w:pPr>
    <w:rPr>
      <w:color w:val="5A5A5A" w:themeColor="text1" w:themeTint="A5"/>
      <w:spacing w:val="15"/>
    </w:rPr>
  </w:style>
  <w:style w:type="character" w:customStyle="1" w:styleId="aff8">
    <w:name w:val="Подзаголовок Знак"/>
    <w:basedOn w:val="a0"/>
    <w:link w:val="aff7"/>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9">
    <w:name w:val="Intense Quote"/>
    <w:basedOn w:val="a"/>
    <w:next w:val="a"/>
    <w:link w:val="affa"/>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a">
    <w:name w:val="Выделенная цитата Знак"/>
    <w:basedOn w:val="a0"/>
    <w:link w:val="aff9"/>
    <w:uiPriority w:val="30"/>
    <w:rsid w:val="00E55B06"/>
    <w:rPr>
      <w:i/>
      <w:iCs/>
      <w:color w:val="404040" w:themeColor="text1" w:themeTint="BF"/>
    </w:rPr>
  </w:style>
  <w:style w:type="character" w:styleId="affb">
    <w:name w:val="Subtle Emphasis"/>
    <w:basedOn w:val="a0"/>
    <w:uiPriority w:val="19"/>
    <w:qFormat/>
    <w:rsid w:val="00E55B06"/>
    <w:rPr>
      <w:i/>
      <w:iCs/>
      <w:color w:val="404040" w:themeColor="text1" w:themeTint="BF"/>
    </w:rPr>
  </w:style>
  <w:style w:type="character" w:styleId="affc">
    <w:name w:val="Intense Emphasis"/>
    <w:basedOn w:val="a0"/>
    <w:uiPriority w:val="21"/>
    <w:qFormat/>
    <w:rsid w:val="00E55B06"/>
    <w:rPr>
      <w:b/>
      <w:bCs/>
      <w:i/>
      <w:iCs/>
      <w:color w:val="auto"/>
    </w:rPr>
  </w:style>
  <w:style w:type="character" w:styleId="affd">
    <w:name w:val="Subtle Reference"/>
    <w:basedOn w:val="a0"/>
    <w:uiPriority w:val="31"/>
    <w:qFormat/>
    <w:rsid w:val="00E55B06"/>
    <w:rPr>
      <w:smallCaps/>
      <w:color w:val="404040" w:themeColor="text1" w:themeTint="BF"/>
    </w:rPr>
  </w:style>
  <w:style w:type="character" w:styleId="affe">
    <w:name w:val="Intense Reference"/>
    <w:basedOn w:val="a0"/>
    <w:uiPriority w:val="32"/>
    <w:qFormat/>
    <w:rsid w:val="00E55B06"/>
    <w:rPr>
      <w:b/>
      <w:bCs/>
      <w:smallCaps/>
      <w:color w:val="404040" w:themeColor="text1" w:themeTint="BF"/>
      <w:spacing w:val="5"/>
    </w:rPr>
  </w:style>
  <w:style w:type="character" w:styleId="afff">
    <w:name w:val="Book Title"/>
    <w:basedOn w:val="a0"/>
    <w:uiPriority w:val="33"/>
    <w:qFormat/>
    <w:rsid w:val="00E55B06"/>
    <w:rPr>
      <w:b/>
      <w:bCs/>
      <w:i/>
      <w:iCs/>
      <w:spacing w:val="5"/>
    </w:rPr>
  </w:style>
  <w:style w:type="character" w:customStyle="1" w:styleId="afff0">
    <w:name w:val="Другое_"/>
    <w:basedOn w:val="a0"/>
    <w:link w:val="afff1"/>
    <w:rsid w:val="00F55490"/>
    <w:rPr>
      <w:rFonts w:ascii="Times New Roman" w:eastAsia="Times New Roman" w:hAnsi="Times New Roman" w:cs="Times New Roman"/>
      <w:sz w:val="28"/>
      <w:szCs w:val="28"/>
      <w:shd w:val="clear" w:color="auto" w:fill="FFFFFF"/>
    </w:rPr>
  </w:style>
  <w:style w:type="paragraph" w:customStyle="1" w:styleId="afff1">
    <w:name w:val="Другое"/>
    <w:basedOn w:val="a"/>
    <w:link w:val="afff0"/>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b">
    <w:name w:val="Неразрешенное упоминание1"/>
    <w:basedOn w:val="a0"/>
    <w:uiPriority w:val="99"/>
    <w:semiHidden/>
    <w:unhideWhenUsed/>
    <w:rsid w:val="00F21170"/>
    <w:rPr>
      <w:color w:val="605E5C"/>
      <w:shd w:val="clear" w:color="auto" w:fill="E1DFDD"/>
    </w:rPr>
  </w:style>
  <w:style w:type="character" w:customStyle="1" w:styleId="afff2">
    <w:name w:val="Сноска_"/>
    <w:basedOn w:val="a0"/>
    <w:link w:val="afff3"/>
    <w:rsid w:val="00750C5D"/>
    <w:rPr>
      <w:rFonts w:ascii="Arial" w:eastAsia="Arial" w:hAnsi="Arial" w:cs="Arial"/>
      <w:sz w:val="10"/>
      <w:szCs w:val="10"/>
      <w:shd w:val="clear" w:color="auto" w:fill="FFFFFF"/>
    </w:rPr>
  </w:style>
  <w:style w:type="paragraph" w:customStyle="1" w:styleId="afff3">
    <w:name w:val="Сноска"/>
    <w:basedOn w:val="a"/>
    <w:link w:val="afff2"/>
    <w:rsid w:val="00750C5D"/>
    <w:pPr>
      <w:widowControl w:val="0"/>
      <w:shd w:val="clear" w:color="auto" w:fill="FFFFFF"/>
      <w:spacing w:after="0" w:line="252" w:lineRule="auto"/>
    </w:pPr>
    <w:rPr>
      <w:rFonts w:ascii="Arial" w:eastAsia="Arial" w:hAnsi="Arial" w:cs="Arial"/>
      <w:sz w:val="10"/>
      <w:szCs w:val="10"/>
    </w:rPr>
  </w:style>
  <w:style w:type="paragraph" w:styleId="afff4">
    <w:name w:val="Revision"/>
    <w:hidden/>
    <w:uiPriority w:val="99"/>
    <w:semiHidden/>
    <w:rsid w:val="00E07C45"/>
    <w:pPr>
      <w:spacing w:after="0" w:line="240" w:lineRule="auto"/>
    </w:pPr>
  </w:style>
  <w:style w:type="paragraph" w:customStyle="1" w:styleId="afff5">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table" w:customStyle="1" w:styleId="33">
    <w:name w:val="Сетка таблицы3"/>
    <w:basedOn w:val="a1"/>
    <w:next w:val="af1"/>
    <w:rsid w:val="00584D4E"/>
    <w:pPr>
      <w:spacing w:after="0" w:line="240" w:lineRule="auto"/>
    </w:pPr>
    <w:rPr>
      <w:rFonts w:ascii="Times New Roman" w:eastAsia="Times New Roman" w:hAnsi="Times New Roman" w:cs="Times New Roman"/>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9">
    <w:name w:val="Без интервала Знак"/>
    <w:link w:val="af8"/>
    <w:uiPriority w:val="99"/>
    <w:locked/>
    <w:rsid w:val="001E57D5"/>
  </w:style>
  <w:style w:type="character" w:customStyle="1" w:styleId="1c">
    <w:name w:val="Обычный1"/>
    <w:rsid w:val="00BF7DDD"/>
  </w:style>
  <w:style w:type="paragraph" w:customStyle="1" w:styleId="Footnote">
    <w:name w:val="Footnote"/>
    <w:basedOn w:val="a"/>
    <w:rsid w:val="00BF7DDD"/>
    <w:pPr>
      <w:spacing w:after="0" w:line="240" w:lineRule="auto"/>
    </w:pPr>
    <w:rPr>
      <w:rFonts w:eastAsia="Times New Roman" w:cs="Times New Roman"/>
      <w:color w:val="000000"/>
      <w:sz w:val="20"/>
      <w:szCs w:val="20"/>
      <w:lang w:eastAsia="ru-RU"/>
    </w:rPr>
  </w:style>
  <w:style w:type="paragraph" w:customStyle="1" w:styleId="11">
    <w:name w:val="Знак сноски1"/>
    <w:link w:val="a5"/>
    <w:rsid w:val="00BF7DDD"/>
    <w:pPr>
      <w:spacing w:line="264"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372921355">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534737280">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794715007">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516817867">
          <w:marLeft w:val="0"/>
          <w:marRight w:val="0"/>
          <w:marTop w:val="0"/>
          <w:marBottom w:val="195"/>
          <w:divBdr>
            <w:top w:val="none" w:sz="0" w:space="0" w:color="auto"/>
            <w:left w:val="none" w:sz="0" w:space="0" w:color="auto"/>
            <w:bottom w:val="none" w:sz="0" w:space="0" w:color="auto"/>
            <w:right w:val="none" w:sz="0" w:space="0" w:color="auto"/>
          </w:divBdr>
          <w:divsChild>
            <w:div w:id="444078463">
              <w:marLeft w:val="0"/>
              <w:marRight w:val="0"/>
              <w:marTop w:val="0"/>
              <w:marBottom w:val="0"/>
              <w:divBdr>
                <w:top w:val="none" w:sz="0" w:space="0" w:color="auto"/>
                <w:left w:val="none" w:sz="0" w:space="0" w:color="auto"/>
                <w:bottom w:val="none" w:sz="0" w:space="0" w:color="auto"/>
                <w:right w:val="none" w:sz="0" w:space="0" w:color="auto"/>
              </w:divBdr>
            </w:div>
            <w:div w:id="1918783824">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259022537">
              <w:marLeft w:val="0"/>
              <w:marRight w:val="0"/>
              <w:marTop w:val="0"/>
              <w:marBottom w:val="0"/>
              <w:divBdr>
                <w:top w:val="none" w:sz="0" w:space="0" w:color="auto"/>
                <w:left w:val="none" w:sz="0" w:space="0" w:color="auto"/>
                <w:bottom w:val="none" w:sz="0" w:space="0" w:color="auto"/>
                <w:right w:val="none" w:sz="0" w:space="0" w:color="auto"/>
              </w:divBdr>
            </w:div>
            <w:div w:id="1422332898">
              <w:marLeft w:val="0"/>
              <w:marRight w:val="0"/>
              <w:marTop w:val="0"/>
              <w:marBottom w:val="0"/>
              <w:divBdr>
                <w:top w:val="none" w:sz="0" w:space="0" w:color="auto"/>
                <w:left w:val="none" w:sz="0" w:space="0" w:color="auto"/>
                <w:bottom w:val="none" w:sz="0" w:space="0" w:color="auto"/>
                <w:right w:val="none" w:sz="0" w:space="0" w:color="auto"/>
              </w:divBdr>
            </w:div>
          </w:divsChild>
        </w:div>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40480">
      <w:bodyDiv w:val="1"/>
      <w:marLeft w:val="0"/>
      <w:marRight w:val="0"/>
      <w:marTop w:val="0"/>
      <w:marBottom w:val="0"/>
      <w:divBdr>
        <w:top w:val="none" w:sz="0" w:space="0" w:color="auto"/>
        <w:left w:val="none" w:sz="0" w:space="0" w:color="auto"/>
        <w:bottom w:val="none" w:sz="0" w:space="0" w:color="auto"/>
        <w:right w:val="none" w:sz="0" w:space="0" w:color="auto"/>
      </w:divBdr>
    </w:div>
    <w:div w:id="1621649344">
      <w:bodyDiv w:val="1"/>
      <w:marLeft w:val="0"/>
      <w:marRight w:val="0"/>
      <w:marTop w:val="0"/>
      <w:marBottom w:val="0"/>
      <w:divBdr>
        <w:top w:val="none" w:sz="0" w:space="0" w:color="auto"/>
        <w:left w:val="none" w:sz="0" w:space="0" w:color="auto"/>
        <w:bottom w:val="none" w:sz="0" w:space="0" w:color="auto"/>
        <w:right w:val="none" w:sz="0" w:space="0" w:color="auto"/>
      </w:divBdr>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680695943">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 w:id="1799449366">
      <w:bodyDiv w:val="1"/>
      <w:marLeft w:val="0"/>
      <w:marRight w:val="0"/>
      <w:marTop w:val="0"/>
      <w:marBottom w:val="0"/>
      <w:divBdr>
        <w:top w:val="none" w:sz="0" w:space="0" w:color="auto"/>
        <w:left w:val="none" w:sz="0" w:space="0" w:color="auto"/>
        <w:bottom w:val="none" w:sz="0" w:space="0" w:color="auto"/>
        <w:right w:val="none" w:sz="0" w:space="0" w:color="auto"/>
      </w:divBdr>
    </w:div>
    <w:div w:id="213012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studrb.ru/works/subject6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resh.edu.ru/subject/9"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134446AE-1941-4A39-8640-A50142EB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5724</Words>
  <Characters>32633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115</cp:revision>
  <cp:lastPrinted>2023-04-11T08:13:00Z</cp:lastPrinted>
  <dcterms:created xsi:type="dcterms:W3CDTF">2023-01-24T14:38:00Z</dcterms:created>
  <dcterms:modified xsi:type="dcterms:W3CDTF">2025-03-04T11:43:00Z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